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EA" w:rsidRDefault="00A277B2" w:rsidP="00392FAE">
      <w:pPr>
        <w:autoSpaceDE w:val="0"/>
        <w:autoSpaceDN w:val="0"/>
        <w:adjustRightInd w:val="0"/>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p>
    <w:p w:rsidR="00B071EA" w:rsidRPr="00B071EA" w:rsidRDefault="00B071EA" w:rsidP="00B071EA">
      <w:pPr>
        <w:tabs>
          <w:tab w:val="center" w:pos="5103"/>
          <w:tab w:val="right" w:pos="8640"/>
        </w:tabs>
        <w:spacing w:after="0" w:line="240" w:lineRule="auto"/>
        <w:jc w:val="center"/>
        <w:rPr>
          <w:rFonts w:ascii="Times New Roman" w:eastAsia="Times New Roman" w:hAnsi="Times New Roman" w:cs="Times New Roman"/>
          <w:b/>
          <w:sz w:val="56"/>
          <w:szCs w:val="20"/>
        </w:rPr>
      </w:pPr>
      <w:r>
        <w:rPr>
          <w:rFonts w:ascii="Times New Roman" w:eastAsia="Times New Roman" w:hAnsi="Times New Roman" w:cs="Times New Roman"/>
          <w:noProof/>
          <w:sz w:val="24"/>
          <w:szCs w:val="20"/>
          <w:lang w:eastAsia="bg-BG"/>
        </w:rPr>
        <w:drawing>
          <wp:anchor distT="0" distB="0" distL="114300" distR="114300" simplePos="0" relativeHeight="251660288" behindDoc="0" locked="0" layoutInCell="1" allowOverlap="1">
            <wp:simplePos x="0" y="0"/>
            <wp:positionH relativeFrom="column">
              <wp:posOffset>5160645</wp:posOffset>
            </wp:positionH>
            <wp:positionV relativeFrom="paragraph">
              <wp:posOffset>69850</wp:posOffset>
            </wp:positionV>
            <wp:extent cx="731520" cy="914400"/>
            <wp:effectExtent l="0" t="0" r="0" b="0"/>
            <wp:wrapNone/>
            <wp:docPr id="4" name="Картина 4" descr="ABS QE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 QE Certific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0"/>
          <w:lang w:eastAsia="bg-BG"/>
        </w:rPr>
        <w:drawing>
          <wp:anchor distT="0" distB="0" distL="114300" distR="114300" simplePos="0" relativeHeight="251659264" behindDoc="0" locked="0" layoutInCell="1" allowOverlap="1">
            <wp:simplePos x="0" y="0"/>
            <wp:positionH relativeFrom="column">
              <wp:posOffset>245745</wp:posOffset>
            </wp:positionH>
            <wp:positionV relativeFrom="paragraph">
              <wp:posOffset>69850</wp:posOffset>
            </wp:positionV>
            <wp:extent cx="495300" cy="819150"/>
            <wp:effectExtent l="0" t="0" r="0" b="0"/>
            <wp:wrapNone/>
            <wp:docPr id="3" name="Картина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1EA">
        <w:rPr>
          <w:rFonts w:ascii="Times New Roman" w:eastAsia="Times New Roman" w:hAnsi="Times New Roman" w:cs="Times New Roman"/>
          <w:b/>
          <w:sz w:val="56"/>
          <w:szCs w:val="20"/>
        </w:rPr>
        <w:t>ОБЩИНА ПЕЩЕРА</w:t>
      </w:r>
    </w:p>
    <w:p w:rsidR="00B071EA" w:rsidRPr="00B071EA" w:rsidRDefault="00B071EA" w:rsidP="00B071EA">
      <w:pPr>
        <w:tabs>
          <w:tab w:val="center" w:pos="5103"/>
          <w:tab w:val="right" w:pos="8640"/>
        </w:tabs>
        <w:spacing w:after="0" w:line="240" w:lineRule="auto"/>
        <w:rPr>
          <w:rFonts w:ascii="Bookman Old Style" w:eastAsia="Times New Roman" w:hAnsi="Bookman Old Style" w:cs="Times New Roman"/>
          <w:b/>
          <w:sz w:val="20"/>
          <w:szCs w:val="20"/>
          <w:lang w:val="ru-RU"/>
        </w:rPr>
      </w:pPr>
    </w:p>
    <w:p w:rsidR="00B071EA" w:rsidRPr="00B071EA" w:rsidRDefault="00B071EA" w:rsidP="00B071EA">
      <w:pPr>
        <w:tabs>
          <w:tab w:val="center" w:pos="5103"/>
          <w:tab w:val="right" w:pos="8640"/>
        </w:tabs>
        <w:spacing w:after="0" w:line="240" w:lineRule="auto"/>
        <w:jc w:val="center"/>
        <w:rPr>
          <w:rFonts w:ascii="Times New Roman" w:eastAsia="Times New Roman" w:hAnsi="Times New Roman" w:cs="Times New Roman"/>
          <w:b/>
          <w:sz w:val="20"/>
          <w:szCs w:val="20"/>
          <w:lang w:val="ru-RU"/>
        </w:rPr>
      </w:pPr>
      <w:r w:rsidRPr="00B071EA">
        <w:rPr>
          <w:rFonts w:ascii="Times New Roman" w:eastAsia="Times New Roman" w:hAnsi="Times New Roman" w:cs="Times New Roman"/>
          <w:b/>
          <w:sz w:val="20"/>
          <w:szCs w:val="20"/>
        </w:rPr>
        <w:t>4550 гр.Пещера, ул. "</w:t>
      </w:r>
      <w:proofErr w:type="spellStart"/>
      <w:r w:rsidRPr="00B071EA">
        <w:rPr>
          <w:rFonts w:ascii="Times New Roman" w:eastAsia="Times New Roman" w:hAnsi="Times New Roman" w:cs="Times New Roman"/>
          <w:b/>
          <w:sz w:val="20"/>
          <w:szCs w:val="20"/>
        </w:rPr>
        <w:t>Дойранска</w:t>
      </w:r>
      <w:proofErr w:type="spellEnd"/>
      <w:r w:rsidRPr="00B071EA">
        <w:rPr>
          <w:rFonts w:ascii="Times New Roman" w:eastAsia="Times New Roman" w:hAnsi="Times New Roman" w:cs="Times New Roman"/>
          <w:b/>
          <w:sz w:val="20"/>
          <w:szCs w:val="20"/>
        </w:rPr>
        <w:t xml:space="preserve"> епопея" № 17</w:t>
      </w:r>
    </w:p>
    <w:p w:rsidR="00B071EA" w:rsidRPr="00B071EA" w:rsidRDefault="00B071EA" w:rsidP="00B071EA">
      <w:pPr>
        <w:pBdr>
          <w:bottom w:val="thickThinLargeGap" w:sz="24" w:space="1" w:color="auto"/>
        </w:pBdr>
        <w:tabs>
          <w:tab w:val="center" w:pos="5103"/>
          <w:tab w:val="right" w:pos="8640"/>
        </w:tabs>
        <w:spacing w:after="0" w:line="240" w:lineRule="auto"/>
        <w:jc w:val="center"/>
        <w:rPr>
          <w:rFonts w:ascii="Times New Roman" w:eastAsia="Times New Roman" w:hAnsi="Times New Roman" w:cs="Times New Roman"/>
          <w:b/>
          <w:color w:val="0000FF"/>
          <w:sz w:val="20"/>
          <w:szCs w:val="20"/>
          <w:u w:val="single"/>
          <w:lang w:val="pt-PT"/>
        </w:rPr>
      </w:pPr>
      <w:r w:rsidRPr="00B071EA">
        <w:rPr>
          <w:rFonts w:ascii="Times New Roman" w:eastAsia="Times New Roman" w:hAnsi="Times New Roman" w:cs="Times New Roman"/>
          <w:b/>
          <w:sz w:val="20"/>
          <w:szCs w:val="20"/>
        </w:rPr>
        <w:t>тел.: (</w:t>
      </w:r>
      <w:r w:rsidRPr="00B071EA">
        <w:rPr>
          <w:rFonts w:ascii="Times New Roman" w:eastAsia="Times New Roman" w:hAnsi="Times New Roman" w:cs="Times New Roman"/>
          <w:b/>
          <w:sz w:val="20"/>
          <w:szCs w:val="20"/>
          <w:lang w:val="pt-PT"/>
        </w:rPr>
        <w:t>0350) 6-</w:t>
      </w:r>
      <w:r w:rsidRPr="00B071EA">
        <w:rPr>
          <w:rFonts w:ascii="Times New Roman" w:eastAsia="Times New Roman" w:hAnsi="Times New Roman" w:cs="Times New Roman"/>
          <w:b/>
          <w:sz w:val="20"/>
          <w:szCs w:val="20"/>
        </w:rPr>
        <w:t>22-03,</w:t>
      </w:r>
      <w:r w:rsidRPr="00B071EA">
        <w:rPr>
          <w:rFonts w:ascii="Times New Roman" w:eastAsia="Times New Roman" w:hAnsi="Times New Roman" w:cs="Times New Roman"/>
          <w:b/>
          <w:sz w:val="20"/>
          <w:szCs w:val="20"/>
          <w:lang w:val="pt-PT"/>
        </w:rPr>
        <w:t xml:space="preserve"> 6-</w:t>
      </w:r>
      <w:r w:rsidRPr="00B071EA">
        <w:rPr>
          <w:rFonts w:ascii="Times New Roman" w:eastAsia="Times New Roman" w:hAnsi="Times New Roman" w:cs="Times New Roman"/>
          <w:b/>
          <w:sz w:val="20"/>
          <w:szCs w:val="20"/>
        </w:rPr>
        <w:t xml:space="preserve"> 22-08</w:t>
      </w:r>
      <w:r w:rsidRPr="00B071EA">
        <w:rPr>
          <w:rFonts w:ascii="Times New Roman" w:eastAsia="Times New Roman" w:hAnsi="Times New Roman" w:cs="Times New Roman"/>
          <w:b/>
          <w:sz w:val="20"/>
          <w:szCs w:val="20"/>
          <w:lang w:val="pt-PT"/>
        </w:rPr>
        <w:t xml:space="preserve">, </w:t>
      </w:r>
      <w:r w:rsidRPr="00B071EA">
        <w:rPr>
          <w:rFonts w:ascii="Times New Roman" w:eastAsia="Times New Roman" w:hAnsi="Times New Roman" w:cs="Times New Roman"/>
          <w:b/>
          <w:sz w:val="20"/>
          <w:szCs w:val="20"/>
        </w:rPr>
        <w:t>факс</w:t>
      </w:r>
      <w:r w:rsidRPr="00B071EA">
        <w:rPr>
          <w:rFonts w:ascii="Times New Roman" w:eastAsia="Times New Roman" w:hAnsi="Times New Roman" w:cs="Times New Roman"/>
          <w:b/>
          <w:sz w:val="20"/>
          <w:szCs w:val="20"/>
          <w:lang w:val="pt-PT"/>
        </w:rPr>
        <w:t>:</w:t>
      </w:r>
      <w:r w:rsidRPr="00B071EA">
        <w:rPr>
          <w:rFonts w:ascii="Times New Roman" w:eastAsia="Times New Roman" w:hAnsi="Times New Roman" w:cs="Times New Roman"/>
          <w:b/>
          <w:sz w:val="20"/>
          <w:szCs w:val="20"/>
        </w:rPr>
        <w:t xml:space="preserve"> </w:t>
      </w:r>
      <w:r w:rsidRPr="00B071EA">
        <w:rPr>
          <w:rFonts w:ascii="Times New Roman" w:eastAsia="Times New Roman" w:hAnsi="Times New Roman" w:cs="Times New Roman"/>
          <w:b/>
          <w:sz w:val="20"/>
          <w:szCs w:val="20"/>
          <w:lang w:val="pt-PT"/>
        </w:rPr>
        <w:t>6-</w:t>
      </w:r>
      <w:r w:rsidRPr="00B071EA">
        <w:rPr>
          <w:rFonts w:ascii="Times New Roman" w:eastAsia="Times New Roman" w:hAnsi="Times New Roman" w:cs="Times New Roman"/>
          <w:b/>
          <w:sz w:val="20"/>
          <w:szCs w:val="20"/>
        </w:rPr>
        <w:t>41-65</w:t>
      </w:r>
      <w:r w:rsidRPr="00B071EA">
        <w:rPr>
          <w:rFonts w:ascii="Times New Roman" w:eastAsia="Times New Roman" w:hAnsi="Times New Roman" w:cs="Times New Roman"/>
          <w:b/>
          <w:color w:val="0000FF"/>
          <w:sz w:val="20"/>
          <w:szCs w:val="20"/>
          <w:u w:val="single"/>
          <w:lang w:val="pt-PT"/>
        </w:rPr>
        <w:t xml:space="preserve"> </w:t>
      </w:r>
    </w:p>
    <w:p w:rsidR="00B071EA" w:rsidRPr="00B071EA" w:rsidRDefault="00B071EA" w:rsidP="00B071EA">
      <w:pPr>
        <w:pBdr>
          <w:bottom w:val="thickThinLargeGap" w:sz="24" w:space="1" w:color="auto"/>
        </w:pBdr>
        <w:tabs>
          <w:tab w:val="center" w:pos="5103"/>
          <w:tab w:val="right" w:pos="8640"/>
        </w:tabs>
        <w:spacing w:after="0" w:line="240" w:lineRule="auto"/>
        <w:jc w:val="center"/>
        <w:rPr>
          <w:rFonts w:ascii="Times New Roman" w:eastAsia="Times New Roman" w:hAnsi="Times New Roman" w:cs="Times New Roman"/>
          <w:b/>
          <w:color w:val="0000FF"/>
          <w:sz w:val="20"/>
          <w:szCs w:val="20"/>
          <w:u w:val="single"/>
          <w:lang w:val="ru-RU"/>
        </w:rPr>
      </w:pPr>
      <w:r w:rsidRPr="00B071EA">
        <w:rPr>
          <w:rFonts w:ascii="Times New Roman" w:eastAsia="Times New Roman" w:hAnsi="Times New Roman" w:cs="Times New Roman"/>
          <w:b/>
          <w:sz w:val="20"/>
          <w:szCs w:val="20"/>
          <w:lang w:val="pt-PT"/>
        </w:rPr>
        <w:t>URL</w:t>
      </w:r>
      <w:r w:rsidRPr="00B071EA">
        <w:rPr>
          <w:rFonts w:ascii="Times New Roman" w:eastAsia="Times New Roman" w:hAnsi="Times New Roman" w:cs="Times New Roman"/>
          <w:b/>
          <w:sz w:val="20"/>
          <w:szCs w:val="20"/>
          <w:lang w:val="ru-RU"/>
        </w:rPr>
        <w:t xml:space="preserve">: </w:t>
      </w:r>
      <w:hyperlink r:id="rId11" w:history="1">
        <w:r w:rsidRPr="00B071EA">
          <w:rPr>
            <w:rFonts w:ascii="Times New Roman" w:eastAsia="Times New Roman" w:hAnsi="Times New Roman" w:cs="Times New Roman"/>
            <w:b/>
            <w:color w:val="0000FF"/>
            <w:sz w:val="20"/>
            <w:szCs w:val="20"/>
            <w:u w:val="single"/>
            <w:lang w:val="pt-PT"/>
          </w:rPr>
          <w:t>http</w:t>
        </w:r>
        <w:r w:rsidRPr="00B071EA">
          <w:rPr>
            <w:rFonts w:ascii="Times New Roman" w:eastAsia="Times New Roman" w:hAnsi="Times New Roman" w:cs="Times New Roman"/>
            <w:b/>
            <w:color w:val="0000FF"/>
            <w:sz w:val="20"/>
            <w:szCs w:val="20"/>
            <w:u w:val="single"/>
            <w:lang w:val="ru-RU"/>
          </w:rPr>
          <w:t>://</w:t>
        </w:r>
        <w:r w:rsidRPr="00B071EA">
          <w:rPr>
            <w:rFonts w:ascii="Times New Roman" w:eastAsia="Times New Roman" w:hAnsi="Times New Roman" w:cs="Times New Roman"/>
            <w:b/>
            <w:color w:val="0000FF"/>
            <w:sz w:val="20"/>
            <w:szCs w:val="20"/>
            <w:u w:val="single"/>
            <w:lang w:val="pt-PT"/>
          </w:rPr>
          <w:t>www</w:t>
        </w:r>
        <w:r w:rsidRPr="00B071EA">
          <w:rPr>
            <w:rFonts w:ascii="Times New Roman" w:eastAsia="Times New Roman" w:hAnsi="Times New Roman" w:cs="Times New Roman"/>
            <w:b/>
            <w:color w:val="0000FF"/>
            <w:sz w:val="20"/>
            <w:szCs w:val="20"/>
            <w:u w:val="single"/>
            <w:lang w:val="ru-RU"/>
          </w:rPr>
          <w:t>.</w:t>
        </w:r>
        <w:r w:rsidRPr="00B071EA">
          <w:rPr>
            <w:rFonts w:ascii="Times New Roman" w:eastAsia="Times New Roman" w:hAnsi="Times New Roman" w:cs="Times New Roman"/>
            <w:b/>
            <w:color w:val="0000FF"/>
            <w:sz w:val="20"/>
            <w:szCs w:val="20"/>
            <w:u w:val="single"/>
            <w:lang w:val="pt-PT"/>
          </w:rPr>
          <w:t>peshtera</w:t>
        </w:r>
        <w:r w:rsidRPr="00B071EA">
          <w:rPr>
            <w:rFonts w:ascii="Times New Roman" w:eastAsia="Times New Roman" w:hAnsi="Times New Roman" w:cs="Times New Roman"/>
            <w:b/>
            <w:color w:val="0000FF"/>
            <w:sz w:val="20"/>
            <w:szCs w:val="20"/>
            <w:u w:val="single"/>
            <w:lang w:val="ru-RU"/>
          </w:rPr>
          <w:t>.</w:t>
        </w:r>
        <w:r w:rsidRPr="00B071EA">
          <w:rPr>
            <w:rFonts w:ascii="Times New Roman" w:eastAsia="Times New Roman" w:hAnsi="Times New Roman" w:cs="Times New Roman"/>
            <w:b/>
            <w:color w:val="0000FF"/>
            <w:sz w:val="20"/>
            <w:szCs w:val="20"/>
            <w:u w:val="single"/>
            <w:lang w:val="pt-PT"/>
          </w:rPr>
          <w:t>bg</w:t>
        </w:r>
      </w:hyperlink>
    </w:p>
    <w:p w:rsidR="00B071EA" w:rsidRPr="00B071EA" w:rsidRDefault="00B071EA" w:rsidP="00B071EA">
      <w:pPr>
        <w:pBdr>
          <w:bottom w:val="thickThinLargeGap" w:sz="24" w:space="1" w:color="auto"/>
        </w:pBdr>
        <w:tabs>
          <w:tab w:val="center" w:pos="5103"/>
          <w:tab w:val="right" w:pos="8640"/>
        </w:tabs>
        <w:spacing w:after="0" w:line="240" w:lineRule="auto"/>
        <w:jc w:val="center"/>
        <w:rPr>
          <w:rFonts w:ascii="Times New Roman" w:eastAsia="Times New Roman" w:hAnsi="Times New Roman" w:cs="Times New Roman"/>
          <w:b/>
          <w:color w:val="0000FF"/>
          <w:sz w:val="20"/>
          <w:szCs w:val="20"/>
          <w:u w:val="single"/>
          <w:lang w:val="ru-RU"/>
        </w:rPr>
      </w:pPr>
    </w:p>
    <w:p w:rsidR="00B071EA" w:rsidRPr="00B071EA" w:rsidRDefault="00B071EA" w:rsidP="00B071EA">
      <w:pPr>
        <w:pBdr>
          <w:bottom w:val="thickThinLargeGap" w:sz="24" w:space="1" w:color="auto"/>
        </w:pBdr>
        <w:tabs>
          <w:tab w:val="center" w:pos="5103"/>
          <w:tab w:val="right" w:pos="8640"/>
        </w:tabs>
        <w:spacing w:after="0" w:line="240" w:lineRule="auto"/>
        <w:jc w:val="center"/>
        <w:rPr>
          <w:rFonts w:ascii="Times New Roman" w:eastAsia="Times New Roman" w:hAnsi="Times New Roman" w:cs="Times New Roman"/>
          <w:b/>
          <w:sz w:val="20"/>
          <w:szCs w:val="20"/>
          <w:lang w:val="ru-RU"/>
        </w:rPr>
      </w:pPr>
      <w:r w:rsidRPr="00B071EA">
        <w:rPr>
          <w:rFonts w:ascii="Times New Roman" w:eastAsia="Times New Roman" w:hAnsi="Times New Roman" w:cs="Times New Roman"/>
          <w:b/>
          <w:sz w:val="20"/>
          <w:szCs w:val="20"/>
        </w:rPr>
        <w:t xml:space="preserve">ОБЩИНАТА Е СЕРТИФИЦИРАНА ПО </w:t>
      </w:r>
      <w:r w:rsidRPr="00B071EA">
        <w:rPr>
          <w:rFonts w:ascii="Times New Roman" w:eastAsia="Times New Roman" w:hAnsi="Times New Roman" w:cs="Times New Roman"/>
          <w:b/>
          <w:sz w:val="20"/>
          <w:szCs w:val="20"/>
          <w:lang w:val="en-US"/>
        </w:rPr>
        <w:t>ISO</w:t>
      </w:r>
      <w:r w:rsidRPr="00B071EA">
        <w:rPr>
          <w:rFonts w:ascii="Times New Roman" w:eastAsia="Times New Roman" w:hAnsi="Times New Roman" w:cs="Times New Roman"/>
          <w:b/>
          <w:sz w:val="20"/>
          <w:szCs w:val="20"/>
          <w:lang w:val="ru-RU"/>
        </w:rPr>
        <w:t xml:space="preserve"> 9001:2008</w:t>
      </w:r>
    </w:p>
    <w:p w:rsidR="00B071EA" w:rsidRPr="00B071EA" w:rsidRDefault="00B071EA" w:rsidP="00B071EA">
      <w:pPr>
        <w:pBdr>
          <w:bottom w:val="thickThinLargeGap" w:sz="24" w:space="1" w:color="auto"/>
        </w:pBdr>
        <w:tabs>
          <w:tab w:val="center" w:pos="5103"/>
          <w:tab w:val="right" w:pos="8640"/>
        </w:tabs>
        <w:spacing w:after="0" w:line="240" w:lineRule="auto"/>
        <w:jc w:val="center"/>
        <w:rPr>
          <w:rFonts w:ascii="Times New Roman" w:eastAsia="Times New Roman" w:hAnsi="Times New Roman" w:cs="Times New Roman"/>
          <w:b/>
          <w:spacing w:val="20"/>
          <w:sz w:val="16"/>
          <w:szCs w:val="20"/>
          <w:lang w:val="ru-RU"/>
        </w:rPr>
      </w:pPr>
    </w:p>
    <w:p w:rsidR="00B071EA" w:rsidRPr="00B071EA" w:rsidRDefault="00B071EA" w:rsidP="00B071EA">
      <w:pPr>
        <w:tabs>
          <w:tab w:val="center" w:pos="5103"/>
          <w:tab w:val="right" w:pos="8640"/>
        </w:tabs>
        <w:spacing w:after="0" w:line="240" w:lineRule="auto"/>
        <w:jc w:val="both"/>
        <w:rPr>
          <w:rFonts w:ascii="Times New Roman" w:eastAsia="Times New Roman" w:hAnsi="Times New Roman" w:cs="Times New Roman"/>
          <w:sz w:val="18"/>
          <w:szCs w:val="20"/>
        </w:rPr>
      </w:pPr>
    </w:p>
    <w:p w:rsidR="00B071EA" w:rsidRDefault="00B071EA" w:rsidP="00392FAE">
      <w:pPr>
        <w:autoSpaceDE w:val="0"/>
        <w:autoSpaceDN w:val="0"/>
        <w:adjustRightInd w:val="0"/>
        <w:spacing w:after="0" w:line="240" w:lineRule="auto"/>
        <w:jc w:val="center"/>
        <w:rPr>
          <w:rFonts w:ascii="Times New Roman" w:hAnsi="Times New Roman" w:cs="Times New Roman"/>
          <w:b/>
          <w:i/>
          <w:sz w:val="24"/>
          <w:szCs w:val="24"/>
        </w:rPr>
      </w:pPr>
    </w:p>
    <w:p w:rsidR="00B071EA" w:rsidRDefault="00B071EA" w:rsidP="00392FAE">
      <w:pPr>
        <w:autoSpaceDE w:val="0"/>
        <w:autoSpaceDN w:val="0"/>
        <w:adjustRightInd w:val="0"/>
        <w:spacing w:after="0" w:line="240" w:lineRule="auto"/>
        <w:jc w:val="center"/>
        <w:rPr>
          <w:rFonts w:ascii="Times New Roman" w:hAnsi="Times New Roman" w:cs="Times New Roman"/>
          <w:b/>
          <w:i/>
          <w:sz w:val="24"/>
          <w:szCs w:val="24"/>
        </w:rPr>
      </w:pPr>
    </w:p>
    <w:p w:rsidR="00A277B2" w:rsidRPr="00B071EA" w:rsidRDefault="00A277B2" w:rsidP="00392FAE">
      <w:pPr>
        <w:autoSpaceDE w:val="0"/>
        <w:autoSpaceDN w:val="0"/>
        <w:adjustRightInd w:val="0"/>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rPr>
        <w:t xml:space="preserve">   </w:t>
      </w:r>
      <w:r w:rsidR="00B071E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B071EA">
        <w:rPr>
          <w:rFonts w:ascii="Times New Roman" w:hAnsi="Times New Roman" w:cs="Times New Roman"/>
          <w:b/>
          <w:i/>
          <w:sz w:val="24"/>
          <w:szCs w:val="24"/>
          <w:u w:val="single"/>
        </w:rPr>
        <w:t>ПРИЛОЖЕНИЕ №</w:t>
      </w:r>
      <w:r w:rsidR="00B672AD" w:rsidRPr="00B071EA">
        <w:rPr>
          <w:rFonts w:ascii="Times New Roman" w:hAnsi="Times New Roman" w:cs="Times New Roman"/>
          <w:b/>
          <w:i/>
          <w:sz w:val="24"/>
          <w:szCs w:val="24"/>
          <w:u w:val="single"/>
        </w:rPr>
        <w:t>1</w:t>
      </w:r>
    </w:p>
    <w:p w:rsidR="00A277B2" w:rsidRDefault="00A277B2" w:rsidP="00392FA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277B2" w:rsidRDefault="00A277B2" w:rsidP="00392FAE">
      <w:pPr>
        <w:autoSpaceDE w:val="0"/>
        <w:autoSpaceDN w:val="0"/>
        <w:adjustRightInd w:val="0"/>
        <w:spacing w:after="0" w:line="240" w:lineRule="auto"/>
        <w:jc w:val="center"/>
        <w:rPr>
          <w:rFonts w:ascii="Times New Roman" w:hAnsi="Times New Roman" w:cs="Times New Roman"/>
          <w:b/>
          <w:sz w:val="24"/>
          <w:szCs w:val="24"/>
        </w:rPr>
      </w:pPr>
    </w:p>
    <w:p w:rsidR="00392FAE" w:rsidRPr="00392FAE" w:rsidRDefault="00392FAE" w:rsidP="00392FAE">
      <w:pPr>
        <w:autoSpaceDE w:val="0"/>
        <w:autoSpaceDN w:val="0"/>
        <w:adjustRightInd w:val="0"/>
        <w:spacing w:after="0" w:line="240" w:lineRule="auto"/>
        <w:jc w:val="center"/>
        <w:rPr>
          <w:rFonts w:ascii="Times New Roman" w:hAnsi="Times New Roman" w:cs="Times New Roman"/>
          <w:b/>
          <w:sz w:val="24"/>
          <w:szCs w:val="24"/>
        </w:rPr>
      </w:pPr>
      <w:r w:rsidRPr="00392FAE">
        <w:rPr>
          <w:rFonts w:ascii="Times New Roman" w:hAnsi="Times New Roman" w:cs="Times New Roman"/>
          <w:b/>
          <w:sz w:val="24"/>
          <w:szCs w:val="24"/>
        </w:rPr>
        <w:t>Т Е Х Н И Ч Е С К А С П Е Ц И Ф И К А Ц И Я</w:t>
      </w:r>
    </w:p>
    <w:p w:rsidR="00392FAE" w:rsidRPr="00392FAE" w:rsidRDefault="00392FAE" w:rsidP="00EE7358">
      <w:pPr>
        <w:autoSpaceDE w:val="0"/>
        <w:autoSpaceDN w:val="0"/>
        <w:adjustRightInd w:val="0"/>
        <w:spacing w:after="0" w:line="240" w:lineRule="auto"/>
        <w:jc w:val="center"/>
        <w:rPr>
          <w:rFonts w:ascii="Times New Roman" w:hAnsi="Times New Roman" w:cs="Times New Roman"/>
          <w:b/>
          <w:sz w:val="24"/>
          <w:szCs w:val="24"/>
        </w:rPr>
      </w:pPr>
      <w:r w:rsidRPr="00392FAE">
        <w:rPr>
          <w:rFonts w:ascii="Times New Roman" w:hAnsi="Times New Roman" w:cs="Times New Roman"/>
          <w:b/>
          <w:sz w:val="24"/>
          <w:szCs w:val="24"/>
        </w:rPr>
        <w:t>ЗА ВЪЗЛАГАНЕ НА</w:t>
      </w:r>
    </w:p>
    <w:p w:rsidR="00392FAE" w:rsidRPr="006B5584" w:rsidRDefault="00392FAE" w:rsidP="00EE7358">
      <w:pPr>
        <w:autoSpaceDE w:val="0"/>
        <w:autoSpaceDN w:val="0"/>
        <w:adjustRightInd w:val="0"/>
        <w:spacing w:after="0" w:line="240" w:lineRule="auto"/>
        <w:jc w:val="center"/>
        <w:rPr>
          <w:rFonts w:ascii="Times New Roman" w:hAnsi="Times New Roman" w:cs="Times New Roman"/>
          <w:b/>
          <w:sz w:val="24"/>
          <w:szCs w:val="24"/>
        </w:rPr>
      </w:pPr>
      <w:r w:rsidRPr="006B5584">
        <w:rPr>
          <w:rFonts w:ascii="Times New Roman" w:hAnsi="Times New Roman" w:cs="Times New Roman"/>
          <w:b/>
          <w:sz w:val="24"/>
          <w:szCs w:val="24"/>
        </w:rPr>
        <w:t>ОБЩЕСТВЕНА ПОРЪЧКА ПО РЕДА НА ГЛАВА ОСМА „А“ ОТ ЗОП</w:t>
      </w:r>
    </w:p>
    <w:p w:rsidR="00B672AD" w:rsidRDefault="00392FAE" w:rsidP="00EE7358">
      <w:pPr>
        <w:jc w:val="center"/>
        <w:rPr>
          <w:rFonts w:ascii="Times New Roman" w:eastAsia="Times New Roman" w:hAnsi="Times New Roman" w:cs="Times New Roman"/>
          <w:b/>
          <w:sz w:val="24"/>
          <w:szCs w:val="24"/>
        </w:rPr>
      </w:pPr>
      <w:r w:rsidRPr="006B5584">
        <w:rPr>
          <w:rFonts w:ascii="Times New Roman" w:hAnsi="Times New Roman" w:cs="Times New Roman"/>
          <w:b/>
          <w:sz w:val="24"/>
          <w:szCs w:val="24"/>
        </w:rPr>
        <w:t>С ПРЕДМЕТ:</w:t>
      </w:r>
      <w:r w:rsidR="00594536" w:rsidRPr="006B5584">
        <w:rPr>
          <w:rFonts w:ascii="Times New Roman" w:eastAsia="Times New Roman" w:hAnsi="Times New Roman" w:cs="Times New Roman"/>
          <w:b/>
          <w:sz w:val="24"/>
          <w:szCs w:val="24"/>
          <w:lang w:val="en-US"/>
        </w:rPr>
        <w:t xml:space="preserve"> </w:t>
      </w:r>
    </w:p>
    <w:p w:rsidR="00594536" w:rsidRPr="006B5584" w:rsidRDefault="00F525F8" w:rsidP="00F525F8">
      <w:pPr>
        <w:jc w:val="center"/>
      </w:pPr>
      <w:r w:rsidRPr="00F525F8">
        <w:rPr>
          <w:rFonts w:ascii="Times New Roman" w:hAnsi="Times New Roman" w:cs="Times New Roman"/>
          <w:b/>
          <w:sz w:val="24"/>
          <w:szCs w:val="24"/>
        </w:rPr>
        <w:t>“ДОСТАВКА НА КАНЦЕЛАРСКИ МАТЕРИАЛИ, КОПИРНА И ПРИНТЕРНА ХАРТИЯ ЗА НУЖДИТЕ НА ОБЩИНА ПЕЩЕРА”</w:t>
      </w:r>
      <w:r w:rsidRPr="006B5584">
        <w:rPr>
          <w:b/>
        </w:rPr>
        <w:t xml:space="preserve"> </w:t>
      </w:r>
    </w:p>
    <w:p w:rsidR="00B071EA" w:rsidRDefault="00B071EA" w:rsidP="00F525F8">
      <w:pPr>
        <w:ind w:firstLine="708"/>
        <w:jc w:val="both"/>
        <w:rPr>
          <w:rFonts w:ascii="Times New Roman" w:hAnsi="Times New Roman" w:cs="Times New Roman"/>
          <w:b/>
          <w:sz w:val="24"/>
          <w:szCs w:val="24"/>
        </w:rPr>
      </w:pPr>
      <w:r>
        <w:rPr>
          <w:rFonts w:ascii="Times New Roman" w:hAnsi="Times New Roman" w:cs="Times New Roman"/>
          <w:b/>
          <w:sz w:val="24"/>
          <w:szCs w:val="24"/>
        </w:rPr>
        <w:t>1.Спецификация</w:t>
      </w:r>
    </w:p>
    <w:p w:rsidR="00F525F8" w:rsidRPr="00F525F8" w:rsidRDefault="00F525F8" w:rsidP="00F525F8">
      <w:pPr>
        <w:ind w:firstLine="708"/>
        <w:jc w:val="both"/>
        <w:rPr>
          <w:rFonts w:ascii="Times New Roman" w:hAnsi="Times New Roman" w:cs="Times New Roman"/>
          <w:b/>
          <w:sz w:val="24"/>
          <w:szCs w:val="24"/>
        </w:rPr>
      </w:pPr>
      <w:proofErr w:type="spellStart"/>
      <w:r w:rsidRPr="00F525F8">
        <w:rPr>
          <w:rFonts w:ascii="Times New Roman" w:hAnsi="Times New Roman" w:cs="Times New Roman"/>
          <w:b/>
          <w:sz w:val="24"/>
          <w:szCs w:val="24"/>
          <w:lang w:val="en-US"/>
        </w:rPr>
        <w:t>Периодични</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доставки</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на</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канцеларски</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материали</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копирна</w:t>
      </w:r>
      <w:proofErr w:type="spellEnd"/>
      <w:r w:rsidRPr="00F525F8">
        <w:rPr>
          <w:rFonts w:ascii="Times New Roman" w:hAnsi="Times New Roman" w:cs="Times New Roman"/>
          <w:b/>
          <w:sz w:val="24"/>
          <w:szCs w:val="24"/>
          <w:lang w:val="en-US"/>
        </w:rPr>
        <w:t xml:space="preserve"> и </w:t>
      </w:r>
      <w:proofErr w:type="spellStart"/>
      <w:r w:rsidRPr="00F525F8">
        <w:rPr>
          <w:rFonts w:ascii="Times New Roman" w:hAnsi="Times New Roman" w:cs="Times New Roman"/>
          <w:b/>
          <w:sz w:val="24"/>
          <w:szCs w:val="24"/>
          <w:lang w:val="en-US"/>
        </w:rPr>
        <w:t>принтерна</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хартия</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за</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нуждите</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на</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Община</w:t>
      </w:r>
      <w:proofErr w:type="spellEnd"/>
      <w:r w:rsidRPr="00F525F8">
        <w:rPr>
          <w:rFonts w:ascii="Times New Roman" w:hAnsi="Times New Roman" w:cs="Times New Roman"/>
          <w:b/>
          <w:sz w:val="24"/>
          <w:szCs w:val="24"/>
          <w:lang w:val="en-US"/>
        </w:rPr>
        <w:t xml:space="preserve"> </w:t>
      </w:r>
      <w:proofErr w:type="spellStart"/>
      <w:r w:rsidRPr="00F525F8">
        <w:rPr>
          <w:rFonts w:ascii="Times New Roman" w:hAnsi="Times New Roman" w:cs="Times New Roman"/>
          <w:b/>
          <w:sz w:val="24"/>
          <w:szCs w:val="24"/>
          <w:lang w:val="en-US"/>
        </w:rPr>
        <w:t>Пещера</w:t>
      </w:r>
      <w:proofErr w:type="spellEnd"/>
      <w:r w:rsidR="00B071EA">
        <w:rPr>
          <w:rFonts w:ascii="Times New Roman" w:hAnsi="Times New Roman" w:cs="Times New Roman"/>
          <w:b/>
          <w:sz w:val="24"/>
          <w:szCs w:val="24"/>
        </w:rPr>
        <w:t>, по заявка на Възложителя</w:t>
      </w:r>
      <w:r>
        <w:rPr>
          <w:rFonts w:ascii="Times New Roman" w:hAnsi="Times New Roman" w:cs="Times New Roman"/>
          <w:b/>
          <w:sz w:val="24"/>
          <w:szCs w:val="24"/>
        </w:rPr>
        <w:t>, съгласно настоящата спецификация:</w:t>
      </w:r>
    </w:p>
    <w:p w:rsidR="008F0985" w:rsidRDefault="002C14E9" w:rsidP="006B5584">
      <w:pPr>
        <w:jc w:val="both"/>
      </w:pPr>
      <w:r>
        <w:rPr>
          <w:rFonts w:ascii="Times New Roman" w:hAnsi="Times New Roman" w:cs="Times New Roman"/>
          <w:b/>
          <w:sz w:val="24"/>
          <w:szCs w:val="24"/>
        </w:rPr>
        <w:t xml:space="preserve">                </w:t>
      </w:r>
      <w:r w:rsidR="00B071EA">
        <w:rPr>
          <w:rFonts w:ascii="Times New Roman" w:hAnsi="Times New Roman" w:cs="Times New Roman"/>
          <w:b/>
          <w:sz w:val="24"/>
          <w:szCs w:val="24"/>
        </w:rPr>
        <w:fldChar w:fldCharType="begin"/>
      </w:r>
      <w:r w:rsidR="00B071EA">
        <w:rPr>
          <w:rFonts w:ascii="Times New Roman" w:hAnsi="Times New Roman" w:cs="Times New Roman"/>
          <w:b/>
          <w:sz w:val="24"/>
          <w:szCs w:val="24"/>
        </w:rPr>
        <w:instrText xml:space="preserve"> LINK </w:instrText>
      </w:r>
      <w:r w:rsidR="008F0985">
        <w:rPr>
          <w:rFonts w:ascii="Times New Roman" w:hAnsi="Times New Roman" w:cs="Times New Roman"/>
          <w:b/>
          <w:sz w:val="24"/>
          <w:szCs w:val="24"/>
        </w:rPr>
        <w:instrText xml:space="preserve">Excel.Sheet.8 "C:\\Users\\a.delcheva\\Desktop\\POKANA_KANCELARSKI_MATERIALI_02.12.2014\\ZA  PUBLIKUVANE_POKANA_KANCELARSKI_M-LI_02.12.2014\\Prilojenie_1_Koli4estvena smetka kam_Obrazec_2.xls" Prilojenie_1_Obracec_2!R8C1:R135C4 </w:instrText>
      </w:r>
      <w:r w:rsidR="00B071EA">
        <w:rPr>
          <w:rFonts w:ascii="Times New Roman" w:hAnsi="Times New Roman" w:cs="Times New Roman"/>
          <w:b/>
          <w:sz w:val="24"/>
          <w:szCs w:val="24"/>
        </w:rPr>
        <w:instrText xml:space="preserve">\a \f 4 \h </w:instrText>
      </w:r>
      <w:r w:rsidR="00712F6C">
        <w:rPr>
          <w:rFonts w:ascii="Times New Roman" w:hAnsi="Times New Roman" w:cs="Times New Roman"/>
          <w:b/>
          <w:sz w:val="24"/>
          <w:szCs w:val="24"/>
        </w:rPr>
        <w:instrText xml:space="preserve"> \* MERGEFORMAT </w:instrText>
      </w:r>
      <w:r w:rsidR="008F0985">
        <w:rPr>
          <w:rFonts w:ascii="Times New Roman" w:hAnsi="Times New Roman" w:cs="Times New Roman"/>
          <w:b/>
          <w:sz w:val="24"/>
          <w:szCs w:val="24"/>
        </w:rPr>
        <w:fldChar w:fldCharType="separate"/>
      </w:r>
    </w:p>
    <w:tbl>
      <w:tblPr>
        <w:tblW w:w="9371" w:type="dxa"/>
        <w:tblInd w:w="55" w:type="dxa"/>
        <w:tblCellMar>
          <w:left w:w="70" w:type="dxa"/>
          <w:right w:w="70" w:type="dxa"/>
        </w:tblCellMar>
        <w:tblLook w:val="04A0" w:firstRow="1" w:lastRow="0" w:firstColumn="1" w:lastColumn="0" w:noHBand="0" w:noVBand="1"/>
      </w:tblPr>
      <w:tblGrid>
        <w:gridCol w:w="1035"/>
        <w:gridCol w:w="5656"/>
        <w:gridCol w:w="932"/>
        <w:gridCol w:w="1748"/>
      </w:tblGrid>
      <w:tr w:rsidR="008F0985" w:rsidRPr="008F0985" w:rsidTr="008F0985">
        <w:trPr>
          <w:divId w:val="344524605"/>
          <w:trHeight w:val="510"/>
        </w:trPr>
        <w:tc>
          <w:tcPr>
            <w:tcW w:w="1035" w:type="dxa"/>
            <w:tcBorders>
              <w:top w:val="single" w:sz="4" w:space="0" w:color="auto"/>
              <w:left w:val="single" w:sz="4" w:space="0" w:color="auto"/>
              <w:bottom w:val="single" w:sz="4" w:space="0" w:color="auto"/>
              <w:right w:val="nil"/>
            </w:tcBorders>
            <w:shd w:val="clear" w:color="auto" w:fill="auto"/>
            <w:vAlign w:val="bottom"/>
            <w:hideMark/>
          </w:tcPr>
          <w:p w:rsidR="008F0985" w:rsidRPr="008F0985" w:rsidRDefault="008F0985" w:rsidP="008F0985">
            <w:pPr>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 </w:t>
            </w:r>
          </w:p>
        </w:tc>
        <w:tc>
          <w:tcPr>
            <w:tcW w:w="565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8F0985" w:rsidRPr="008F0985" w:rsidRDefault="008F0985" w:rsidP="008F0985">
            <w:pPr>
              <w:spacing w:after="0" w:line="240" w:lineRule="auto"/>
              <w:jc w:val="center"/>
              <w:rPr>
                <w:rFonts w:ascii="Times New Roman" w:eastAsia="Times New Roman" w:hAnsi="Times New Roman" w:cs="Times New Roman"/>
                <w:b/>
                <w:bCs/>
                <w:sz w:val="24"/>
                <w:szCs w:val="24"/>
                <w:lang w:eastAsia="bg-BG"/>
              </w:rPr>
            </w:pPr>
            <w:r w:rsidRPr="008F0985">
              <w:rPr>
                <w:rFonts w:ascii="Times New Roman" w:eastAsia="Times New Roman" w:hAnsi="Times New Roman" w:cs="Times New Roman"/>
                <w:b/>
                <w:bCs/>
                <w:sz w:val="24"/>
                <w:szCs w:val="24"/>
                <w:lang w:eastAsia="bg-BG"/>
              </w:rPr>
              <w:t>Номенклатура</w:t>
            </w:r>
          </w:p>
        </w:tc>
        <w:tc>
          <w:tcPr>
            <w:tcW w:w="932" w:type="dxa"/>
            <w:tcBorders>
              <w:top w:val="single" w:sz="8" w:space="0" w:color="auto"/>
              <w:left w:val="nil"/>
              <w:bottom w:val="single" w:sz="4" w:space="0" w:color="auto"/>
              <w:right w:val="single" w:sz="4" w:space="0" w:color="auto"/>
            </w:tcBorders>
            <w:shd w:val="clear" w:color="auto" w:fill="auto"/>
            <w:vAlign w:val="bottom"/>
            <w:hideMark/>
          </w:tcPr>
          <w:p w:rsidR="008F0985" w:rsidRPr="008F0985" w:rsidRDefault="008F0985" w:rsidP="008F0985">
            <w:pPr>
              <w:spacing w:after="0" w:line="240" w:lineRule="auto"/>
              <w:jc w:val="center"/>
              <w:rPr>
                <w:rFonts w:ascii="Times New Roman" w:eastAsia="Times New Roman" w:hAnsi="Times New Roman" w:cs="Times New Roman"/>
                <w:b/>
                <w:bCs/>
                <w:sz w:val="24"/>
                <w:szCs w:val="24"/>
                <w:lang w:eastAsia="bg-BG"/>
              </w:rPr>
            </w:pPr>
            <w:r w:rsidRPr="008F0985">
              <w:rPr>
                <w:rFonts w:ascii="Times New Roman" w:eastAsia="Times New Roman" w:hAnsi="Times New Roman" w:cs="Times New Roman"/>
                <w:b/>
                <w:bCs/>
                <w:sz w:val="24"/>
                <w:szCs w:val="24"/>
                <w:lang w:eastAsia="bg-BG"/>
              </w:rPr>
              <w:t>Мярка</w:t>
            </w:r>
          </w:p>
        </w:tc>
        <w:tc>
          <w:tcPr>
            <w:tcW w:w="1748" w:type="dxa"/>
            <w:tcBorders>
              <w:top w:val="single" w:sz="8" w:space="0" w:color="auto"/>
              <w:left w:val="nil"/>
              <w:bottom w:val="single" w:sz="4" w:space="0" w:color="auto"/>
              <w:right w:val="single" w:sz="4" w:space="0" w:color="auto"/>
            </w:tcBorders>
            <w:shd w:val="clear" w:color="auto" w:fill="auto"/>
            <w:vAlign w:val="bottom"/>
            <w:hideMark/>
          </w:tcPr>
          <w:p w:rsidR="008F0985" w:rsidRPr="008F0985" w:rsidRDefault="008F0985" w:rsidP="008F0985">
            <w:pPr>
              <w:spacing w:after="0" w:line="240" w:lineRule="auto"/>
              <w:jc w:val="center"/>
              <w:rPr>
                <w:rFonts w:ascii="Times New Roman" w:eastAsia="Times New Roman" w:hAnsi="Times New Roman" w:cs="Times New Roman"/>
                <w:b/>
                <w:bCs/>
                <w:sz w:val="24"/>
                <w:szCs w:val="24"/>
                <w:lang w:eastAsia="bg-BG"/>
              </w:rPr>
            </w:pPr>
            <w:r w:rsidRPr="008F0985">
              <w:rPr>
                <w:rFonts w:ascii="Times New Roman" w:eastAsia="Times New Roman" w:hAnsi="Times New Roman" w:cs="Times New Roman"/>
                <w:b/>
                <w:bCs/>
                <w:sz w:val="24"/>
                <w:szCs w:val="24"/>
                <w:lang w:eastAsia="bg-BG"/>
              </w:rPr>
              <w:t>Количество</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АЗБУЧНИК С ТВЪРДИ КОРИЦИ-ФОРМАТ А4 И А5</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АРХИВЕН КАШОН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АНТИТЕЛБОД-МЕТАЛЕН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АВТОМАТИЧЕН НОМЕРАТОР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БАТЕРИЯ LR03 /R06 /ALKALINE</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БАТЕРИЯ LR6 /R06 /ALKALINE</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БАДЖОВЕ СЪС ЗАКОПЧАЛКА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ВИЗИТНИК С ТВЪРДИ КОРИЦИ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ГРАФИТИ ЗА АВТОМАТИЧНИ МОЛИВИ- 0,5 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ГРАФИТИ ЗА АВТОМАТИЧНИ МОЛИВИ-  0,7ММ.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ГУМИЧКИ-БЕЛИ ЗА ИЗТРИВАНЕ НА МОЛИВ</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ГЛАНЦОВА ХАРТИЯ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БЛОКЧЕ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lastRenderedPageBreak/>
              <w:t>13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ДЖОБ-ФОРМАТ А4 ПРОЗРАЧЕН-ОПАКОВКА 100БР.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ПАКЕТ</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ДИСКЕТИ-КУТИЯ ПО 10БР. 3,5 ИНЧОВИ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ДИСКОВЕ- CD -R- 25 бр.ШПИНДЕЛ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ДИСКОВЕ - DVD-R - 25 бр.ШПИНДЕЛ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ДЪСКА- КОРКОВА И БЯЛА С РАЗЛИЧНИ РАЗМЕРИ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ИНДЕКС- ЦВЕТЕН - PVC - 10/45 САМОЗАЛЕПВАЩ</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ПАКЕТ</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ИСКАНЕ ЗА МАТЕРИАЛИ А5 ХИМИЗИРАН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КОЧАН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ИСКАНЕ ЗА МАТЕРИАЛИ А4 ХИМИЗИРАН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КОЧАН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КАЛЕНДАР-РАБОТЕН-СТЕНЕН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КАЛЕНДАР-НАСТОЛЕН ЗА БЮРО</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КЛАСЬОР  А4- 7,5см.РАЗЛИЧНИ ЦВЕТОВЕ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КЛАСЬОР А4- 5 см.РАЗЛИЧНИ ЦВЕТОВЕ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КЛАМЕРИ - 30 мм. - кутия-100БР.В КУТИЯ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КЛАМЕРИ - 50 мм. - кутия-100БР.В КУТИЯ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КАБАРИ- ОБИКНОВЕНИ -КУТИЯ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КАБАРИ ЗА КОРКОВА ДЪСКА-КУТИЯ /ПИНЧЕТА/ 20БР.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КЛИПБОРД С КАПАК-ТВЪРДА КОЖЕНА ПОДВЪРЗИЯ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КЛИПБОРД БЕЗ КАПАК-ТВЪРДА КОЖЕНА ПОДВЪРЗИЯ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КАСОВА КНИГА - ХИМИЗИРАНА-ФОРМАТ А4</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КУБЧЕ - БЯЛО-ХАРТИЕНО 90/</w:t>
            </w:r>
            <w:proofErr w:type="spellStart"/>
            <w:r w:rsidRPr="008F0985">
              <w:rPr>
                <w:rFonts w:ascii="Times New Roman" w:eastAsia="Times New Roman" w:hAnsi="Times New Roman" w:cs="Times New Roman"/>
                <w:sz w:val="20"/>
                <w:szCs w:val="20"/>
                <w:lang w:eastAsia="bg-BG"/>
              </w:rPr>
              <w:t>90</w:t>
            </w:r>
            <w:proofErr w:type="spellEnd"/>
            <w:r w:rsidRPr="008F0985">
              <w:rPr>
                <w:rFonts w:ascii="Times New Roman" w:eastAsia="Times New Roman" w:hAnsi="Times New Roman" w:cs="Times New Roman"/>
                <w:sz w:val="20"/>
                <w:szCs w:val="20"/>
                <w:lang w:eastAsia="bg-BG"/>
              </w:rPr>
              <w:t>/90- 500 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КУБЧЕ - САМОЗАЛЕПВАЩО - ЦВЕТНО-20/50ММ.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КУБЧЕ-САМОЗАЛЕПВАЩО ЦВЕТНО 50/50ММ./ИНДЕКС/</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КУБЧЕ-САМОЗАЛЕПВАЩО ЦВЕТНО 45/12ММ./ИНДЕКС/</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КОРЕКТОР НА ВОДНА ОСНОВА С ЧЕТКА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КОРЕКТОР ЛЕНТОВ-5ММ.x6М.ЗА РЪЧНА УПОТРЕБА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КАЛКУЛАТОР-РАЗЛИЧНИ РАЗМЕРИ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КАРТОН - БЯЛ- 70/100см.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КЛАВИАТУРА ЗА КОМПЮТЪР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ЛИНИЯ 30 см.ОТ PVC-ПЛЪТНА, ЦВЕТНА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ЛИНИЯ 50см ОТ PVC-ПЛЪТНА, ЦВЕТНА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ЛЕПИЛО - СУХО-8ГР.БЕЗЦВЕТНО ЗА ХАРТИЯ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ЛЕПИЛО - ТЕЧНО-50МЛ.ГЕЛООБРАЗНО С ТАМПОН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ЛЕПИЛО-ХЕЛМИ-ТУБА С ВИНТОВА КАПАЧКА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ЛАСТИК-ЦВЕТЕН-ДИАМЕТЪР 64ММ./100ГР.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ПАКЕТ</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МАКЕТЕН НОЖ-ПЛАСТМАСА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МОЛИВ ОБИКНОВЕН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lastRenderedPageBreak/>
              <w:t>49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МОЛИВ  С ГУМА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МОЛИВИ - АВТОМАТИЧНИ-0,5ММ. И 0,7ММ.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МАРКЕР - ТЕКСТМАРКЕР - ВСИЧКИ ЦВЕТОВЕ-2-5МЛ.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МАРКЕР - ПЕРМАНЕНТЕН - ВСИЧКИ РАЗМЕРИ-1-4МЛ.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МАРКЕР - ТЪНКОПИСЕЦ - ВСИЧКИ ЦВЕТОВЕ-0,4МЛ.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МАСТИЛО ЗА ТАМПОН - СИНЬО-25МЛ.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55</w:t>
            </w:r>
          </w:p>
        </w:tc>
        <w:tc>
          <w:tcPr>
            <w:tcW w:w="5656" w:type="dxa"/>
            <w:tcBorders>
              <w:top w:val="nil"/>
              <w:left w:val="single" w:sz="4"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МАГНИТ ЗА КЛАМЕРИ-КУТИЯ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56</w:t>
            </w:r>
          </w:p>
        </w:tc>
        <w:tc>
          <w:tcPr>
            <w:tcW w:w="5656" w:type="dxa"/>
            <w:tcBorders>
              <w:top w:val="nil"/>
              <w:left w:val="single" w:sz="4"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МИШКА ЗА КОМПЮТЪР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НАРЕЖДАНЕ - ВНОСНА БЕЛЕЖКА - ХИМИЗИРАНА, МАЛКА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НАРЕЖДАНЕ - ПЛАТЕЖНО - НЕПРЕКЪСНАТО</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НОЖИЦА 16 см.КАНЦЕЛАРСКА ЗА ХАРТИЯ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w:t>
            </w:r>
          </w:p>
        </w:tc>
      </w:tr>
      <w:tr w:rsidR="008F0985" w:rsidRPr="008F0985" w:rsidTr="008F0985">
        <w:trPr>
          <w:divId w:val="344524605"/>
          <w:trHeight w:val="43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НОЖИЦА 21 см.КАНЦЕЛАРСКА ЗА ХАРТИЯ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ОРГАНАЙЗЕР-БЕЗЦВЕТЕН-ПЛАСТМАСА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ОСТРИЛКИ-ЕДИНИЧНИ АЛУМИНИЕВИ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ПАПКА - КАРТОТЕКА-ФОРМАТ А4 С ШИНИ ЗА ОКАЧВАНЕ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ПАПКА - КАРТОНЕНА С МАШИНКА-ФОРМАТ А4</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ПАПКА - PVC С МАШИНКА-ФОРМАТ А4-РАЗЛ.ЦВЕТОВЕ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ПАПКА - ДЕЛО С ВРЪЗКИ-КАРТОН-225/330/85ММ.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ПАПКА - ПРЕПИСКА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ПАПКА - ЛУКСОЗНА  А4 С ДЖОБОВЕ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ПЛИК - САМОЗАЛЕПВАЩ-ФОРМАТ С4</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ПЛИК - САМОЗАЛЕПВАЩ-ФОРМАТ С5</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ПЛИК - САМОЗАЛЕПВАЩ-ФОРМАТ С6</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ПЛИК - AIKROC - САМОЗАЛЕПВАЩ-ВСИЧКИ РАЗМЕРИ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ПЛИК - С3-НЕСТАНДАРТЕН РАЗМЕР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ПЛИК ЗА CD и DVD-124/124ММ.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ПЕРФОРАТОР - ДО 30 ЛИСТА-МЕТАЛЕН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ПЕРФОРАТОР - ПРОФЕСИОНАЛЕН-ГОЛЯМ 30-40 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ПЪЛНИТЕЛ ЗА ХИМИКАЛ - ОБИКНОВЕН ХИМИКАЛ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ПЪЛНИТЕЛ ЗА ХИМИКАЛ - ДЕБЕЛ ХИМИКАЛ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ПЪТЕН ЛИСТ ЗА ЛЕК И ТОВАРЕН АВТОМОБИЛ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КОЧАН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70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ПОСТАВКА ЗА БЮРО-ЗА ДРЕБНИ КАНЦ. МАТЕРИАЛИ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ПОЧИСТВАЩИ КЪРПИЧКИ ЗА ОФИС ТЕХНИКА - КУТИЯ</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ПАУС - А4</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ПАУС - А3</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lastRenderedPageBreak/>
              <w:t>84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ПАУС - РУЛО</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w:t>
            </w:r>
          </w:p>
        </w:tc>
      </w:tr>
      <w:tr w:rsidR="008F0985" w:rsidRPr="008F0985" w:rsidTr="008F0985">
        <w:trPr>
          <w:divId w:val="344524605"/>
          <w:trHeight w:val="40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ПОСТАВКА ЗА МОЛИВИ И ХИМИКАЛИ ЗА БЮРО</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420"/>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ПОДЛОЖКА ЗА КОМПЮТЪРНА  МИШКА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w:t>
            </w:r>
          </w:p>
        </w:tc>
      </w:tr>
      <w:tr w:rsidR="008F0985" w:rsidRPr="008F0985" w:rsidTr="008F0985">
        <w:trPr>
          <w:divId w:val="344524605"/>
          <w:trHeight w:val="420"/>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РАПИДОГРАФ - 0,25 -КОМПЛЕКТ</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РАПИДОГРАФ - 0,50 -КОМПЛЕКТ</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РОЛКИ ЗА КАСОВ АПАРАТ</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РАЗПИСКА- СТОКОВА-ХИМИЗИРАНА-КОЧАН</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60"/>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РАЗПИСКА-СКЛАДОВА-ХИМИЗИРАНА-100БР. ПАКЕТ</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ТАБЛИЦА - ФОРМА 76</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ТИКСО 19/33ММ.-ПРОЗРАЧНА ЛЕПЯЩА ЛЕНТА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ТИКСО - ШИРОКО БЕЗЦВЕТНО-25/66 И 50/66ММ.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ТИКСО ЗА ОПАКОВАНЕ НА КАШОН  50/66ММ.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ТИКСО - ХАРТИЕНО-РАЗЛИЧНИ РАЗМЕРИ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80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ТИКСО - ДВОЙНОЗАЛЕПВАЩО-РАЗЛИЧНИ РАЗМЕРИ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ТЕЛБОД - МЕТАЛЕН ЗА ТЕЛЧЕТА 24/6ММ.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99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ТЕЛБОД - ПРОФЕСИОНАЛЕН-ЗА ПОВЕЧЕ ОТ 40 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ТЕЛЧЕТА ЗА ТЕЛБОД-РАЗМЕРИ 24/6</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ТЕЛЧЕТА ЗА ТЕЛБОД -РАЗМЕРИ 10/4</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КУТИЯ</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ТЕТРАДКА ТВЪРДА КОРИЦА -ФОРМАТ А4/80ЛИСТА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300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ТЕТРАДКА ТВЪРДА КОРИЦА - ФОРМАТ А5/80ЛИСТА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ТЕТРАДКА МЕКА КОРИЦА- ФОРМАТ A5/80ЛИСТА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ТЕТРАДКА МЕКА КОРИЦА- ФОРМАТ A4/80ЛИСТА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ТЕТРАДКА СПИРАЛА -РАЗМЕРИ А5/80ЛИСТА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60"/>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ТЕТРАДКА СПИРАЛА -РАЗМЕРИ А4/80ЛИСТА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ТИКСОРЕЗАЧКА ЗА ТИКСО С РАЗМЕР 19/33ММ.</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ТОВАРИТЕЛНИЦА ЗА ТОВАРЕН АВТОМОБИЛ</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ТУШ ЗА РАПИТОГРАФ ВСИЧКИ ЦВЕТОВЕ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ТЕФТЕР-РАБОТЕН С ТВЪРДИ КОРИЦИ</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40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000000" w:fill="FFFFFF"/>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112</w:t>
            </w:r>
          </w:p>
        </w:tc>
        <w:tc>
          <w:tcPr>
            <w:tcW w:w="5656" w:type="dxa"/>
            <w:tcBorders>
              <w:top w:val="nil"/>
              <w:left w:val="single" w:sz="8" w:space="0" w:color="auto"/>
              <w:bottom w:val="single" w:sz="4" w:space="0" w:color="auto"/>
              <w:right w:val="single" w:sz="4" w:space="0" w:color="auto"/>
            </w:tcBorders>
            <w:shd w:val="clear" w:color="000000" w:fill="FFFFFF"/>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ФЛАШ ПАМЕТ 16 GB</w:t>
            </w:r>
          </w:p>
        </w:tc>
        <w:tc>
          <w:tcPr>
            <w:tcW w:w="932" w:type="dxa"/>
            <w:tcBorders>
              <w:top w:val="nil"/>
              <w:left w:val="nil"/>
              <w:bottom w:val="single" w:sz="4" w:space="0" w:color="auto"/>
              <w:right w:val="single" w:sz="4" w:space="0" w:color="auto"/>
            </w:tcBorders>
            <w:shd w:val="clear" w:color="000000" w:fill="FFFFFF"/>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000000" w:fill="FFFFFF"/>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000000" w:fill="FFFFFF"/>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113</w:t>
            </w:r>
          </w:p>
        </w:tc>
        <w:tc>
          <w:tcPr>
            <w:tcW w:w="5656" w:type="dxa"/>
            <w:tcBorders>
              <w:top w:val="nil"/>
              <w:left w:val="single" w:sz="8" w:space="0" w:color="auto"/>
              <w:bottom w:val="single" w:sz="4" w:space="0" w:color="auto"/>
              <w:right w:val="single" w:sz="4" w:space="0" w:color="auto"/>
            </w:tcBorders>
            <w:shd w:val="clear" w:color="000000" w:fill="FFFFFF"/>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ФЛАШ ПАМЕТ 8 GB</w:t>
            </w:r>
          </w:p>
        </w:tc>
        <w:tc>
          <w:tcPr>
            <w:tcW w:w="932" w:type="dxa"/>
            <w:tcBorders>
              <w:top w:val="nil"/>
              <w:left w:val="nil"/>
              <w:bottom w:val="single" w:sz="4" w:space="0" w:color="auto"/>
              <w:right w:val="single" w:sz="4" w:space="0" w:color="auto"/>
            </w:tcBorders>
            <w:shd w:val="clear" w:color="000000" w:fill="FFFFFF"/>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000000" w:fill="FFFFFF"/>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КСЕРОКСНА И ПРИНТЕРНА А4-ПАКЕТ 500БР.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1900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 xml:space="preserve"> ХАРТИЯ БЕЛОВА А4-ПАКЕТ ОТ 100БР.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 xml:space="preserve"> ХАРТИЯ КАРИРАНА А4-ПАКЕТ ОТ 100БР.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 xml:space="preserve"> ХАРТИЯ КАРТОН А4 -БЯЛА И ЦВЕТНА-ПАКЕТ 500БР.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118</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А4  ЦВЕТНА-ПАКЕТ 500БР.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ТОПЧЕ</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119</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ЗА ПРИНТЕР 240/11/3 ЦВЕТНА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КАШОН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5</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lastRenderedPageBreak/>
              <w:t>120</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ЗА ПРИНТЕР 240/11/2 ЦВЕТНА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КАШОН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121</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ЗА ПРИНТЕР 240/11/1 ЦВЕТНА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КАШОН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122</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ЗА ПРИНТЕР 150/11/2 ЦВЕТНА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КАШОН</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2</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123</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КСЕРОКСНА И ПРИНТЕРНА А3-ПАКЕТ 500БР.</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124</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ХАРТИЯ АМБАЛАЖНА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125</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ХИМИКАЛ ЛУКСОЗЕН С МЕТАЛНО ТЯЛО И КЛИП</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126</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ХИМИКАЛ ОБИКНОВЕН ЗА ЕДНОКРАТНА УПОТРЕБА</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1500</w:t>
            </w:r>
          </w:p>
        </w:tc>
      </w:tr>
      <w:tr w:rsidR="008F0985" w:rsidRPr="008F0985" w:rsidTr="008F0985">
        <w:trPr>
          <w:divId w:val="344524605"/>
          <w:trHeight w:val="375"/>
        </w:trPr>
        <w:tc>
          <w:tcPr>
            <w:tcW w:w="1035" w:type="dxa"/>
            <w:tcBorders>
              <w:top w:val="nil"/>
              <w:left w:val="single" w:sz="4" w:space="0" w:color="auto"/>
              <w:bottom w:val="single" w:sz="4" w:space="0" w:color="auto"/>
              <w:right w:val="nil"/>
            </w:tcBorders>
            <w:shd w:val="clear" w:color="auto" w:fill="auto"/>
            <w:noWrap/>
            <w:vAlign w:val="bottom"/>
            <w:hideMark/>
          </w:tcPr>
          <w:p w:rsidR="008F0985" w:rsidRPr="008F0985" w:rsidRDefault="008F0985" w:rsidP="008F0985">
            <w:pPr>
              <w:spacing w:after="0" w:line="240" w:lineRule="auto"/>
              <w:jc w:val="center"/>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127</w:t>
            </w:r>
          </w:p>
        </w:tc>
        <w:tc>
          <w:tcPr>
            <w:tcW w:w="5656" w:type="dxa"/>
            <w:tcBorders>
              <w:top w:val="nil"/>
              <w:left w:val="single" w:sz="8" w:space="0" w:color="auto"/>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ХИМИКАЛ ОБИКНОВЕН-ЦВЕТЕН-РАЗЛИЧНИ ЦВЕТОВЕ</w:t>
            </w:r>
          </w:p>
        </w:tc>
        <w:tc>
          <w:tcPr>
            <w:tcW w:w="932"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БРОЙ</w:t>
            </w:r>
          </w:p>
        </w:tc>
        <w:tc>
          <w:tcPr>
            <w:tcW w:w="1748" w:type="dxa"/>
            <w:tcBorders>
              <w:top w:val="nil"/>
              <w:left w:val="nil"/>
              <w:bottom w:val="single" w:sz="4" w:space="0" w:color="auto"/>
              <w:right w:val="single" w:sz="4" w:space="0" w:color="auto"/>
            </w:tcBorders>
            <w:shd w:val="clear" w:color="auto" w:fill="auto"/>
            <w:noWrap/>
            <w:vAlign w:val="bottom"/>
            <w:hideMark/>
          </w:tcPr>
          <w:p w:rsidR="008F0985" w:rsidRPr="008F0985" w:rsidRDefault="008F0985" w:rsidP="008F0985">
            <w:pPr>
              <w:spacing w:after="0" w:line="240" w:lineRule="auto"/>
              <w:jc w:val="right"/>
              <w:rPr>
                <w:rFonts w:ascii="Times New Roman" w:eastAsia="Times New Roman" w:hAnsi="Times New Roman" w:cs="Times New Roman"/>
                <w:sz w:val="20"/>
                <w:szCs w:val="20"/>
                <w:lang w:eastAsia="bg-BG"/>
              </w:rPr>
            </w:pPr>
            <w:r w:rsidRPr="008F0985">
              <w:rPr>
                <w:rFonts w:ascii="Times New Roman" w:eastAsia="Times New Roman" w:hAnsi="Times New Roman" w:cs="Times New Roman"/>
                <w:sz w:val="20"/>
                <w:szCs w:val="20"/>
                <w:lang w:eastAsia="bg-BG"/>
              </w:rPr>
              <w:t>600</w:t>
            </w:r>
          </w:p>
        </w:tc>
      </w:tr>
    </w:tbl>
    <w:p w:rsidR="00F525F8" w:rsidRDefault="00B071EA" w:rsidP="006B5584">
      <w:pPr>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F525F8" w:rsidRDefault="00B071EA" w:rsidP="006B558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B1E83">
        <w:rPr>
          <w:rFonts w:ascii="Times New Roman" w:hAnsi="Times New Roman" w:cs="Times New Roman"/>
          <w:b/>
          <w:sz w:val="24"/>
          <w:szCs w:val="24"/>
        </w:rPr>
        <w:t xml:space="preserve"> </w:t>
      </w:r>
      <w:r w:rsidR="00C43F1A">
        <w:rPr>
          <w:rFonts w:ascii="Times New Roman" w:hAnsi="Times New Roman" w:cs="Times New Roman"/>
          <w:b/>
          <w:sz w:val="24"/>
          <w:szCs w:val="24"/>
        </w:rPr>
        <w:t>1.</w:t>
      </w:r>
      <w:r>
        <w:rPr>
          <w:rFonts w:ascii="Times New Roman" w:hAnsi="Times New Roman" w:cs="Times New Roman"/>
          <w:b/>
          <w:sz w:val="24"/>
          <w:szCs w:val="24"/>
        </w:rPr>
        <w:t>2.</w:t>
      </w:r>
      <w:r w:rsidR="00872A6C">
        <w:rPr>
          <w:rFonts w:ascii="Times New Roman" w:hAnsi="Times New Roman" w:cs="Times New Roman"/>
          <w:b/>
          <w:sz w:val="24"/>
          <w:szCs w:val="24"/>
        </w:rPr>
        <w:t xml:space="preserve"> </w:t>
      </w:r>
      <w:r w:rsidRPr="00570501">
        <w:rPr>
          <w:rFonts w:ascii="Times New Roman" w:hAnsi="Times New Roman" w:cs="Times New Roman"/>
          <w:sz w:val="24"/>
          <w:szCs w:val="24"/>
        </w:rPr>
        <w:t>Количествата са прогнозни и не задължават Възложителя да ги закупи в пълен обем до изтичане срока на договора.</w:t>
      </w:r>
    </w:p>
    <w:p w:rsidR="00B071EA" w:rsidRPr="00570501" w:rsidRDefault="00B071EA" w:rsidP="006B5584">
      <w:pPr>
        <w:jc w:val="both"/>
        <w:rPr>
          <w:rFonts w:ascii="Times New Roman" w:hAnsi="Times New Roman" w:cs="Times New Roman"/>
          <w:sz w:val="24"/>
          <w:szCs w:val="24"/>
        </w:rPr>
      </w:pPr>
      <w:r>
        <w:rPr>
          <w:rFonts w:ascii="Times New Roman" w:hAnsi="Times New Roman" w:cs="Times New Roman"/>
          <w:b/>
          <w:sz w:val="24"/>
          <w:szCs w:val="24"/>
        </w:rPr>
        <w:t xml:space="preserve">     </w:t>
      </w:r>
      <w:r w:rsidR="00872A6C">
        <w:rPr>
          <w:rFonts w:ascii="Times New Roman" w:hAnsi="Times New Roman" w:cs="Times New Roman"/>
          <w:b/>
          <w:sz w:val="24"/>
          <w:szCs w:val="24"/>
        </w:rPr>
        <w:t xml:space="preserve">  </w:t>
      </w:r>
      <w:r w:rsidR="002B1E83">
        <w:rPr>
          <w:rFonts w:ascii="Times New Roman" w:hAnsi="Times New Roman" w:cs="Times New Roman"/>
          <w:b/>
          <w:sz w:val="24"/>
          <w:szCs w:val="24"/>
        </w:rPr>
        <w:t xml:space="preserve"> </w:t>
      </w:r>
      <w:r w:rsidR="00872A6C">
        <w:rPr>
          <w:rFonts w:ascii="Times New Roman" w:hAnsi="Times New Roman" w:cs="Times New Roman"/>
          <w:b/>
          <w:sz w:val="24"/>
          <w:szCs w:val="24"/>
        </w:rPr>
        <w:t xml:space="preserve"> </w:t>
      </w:r>
      <w:r w:rsidR="00C43F1A">
        <w:rPr>
          <w:rFonts w:ascii="Times New Roman" w:hAnsi="Times New Roman" w:cs="Times New Roman"/>
          <w:b/>
          <w:sz w:val="24"/>
          <w:szCs w:val="24"/>
        </w:rPr>
        <w:t>1.</w:t>
      </w:r>
      <w:r>
        <w:rPr>
          <w:rFonts w:ascii="Times New Roman" w:hAnsi="Times New Roman" w:cs="Times New Roman"/>
          <w:b/>
          <w:sz w:val="24"/>
          <w:szCs w:val="24"/>
        </w:rPr>
        <w:t>3.</w:t>
      </w:r>
      <w:r w:rsidR="00872A6C">
        <w:rPr>
          <w:rFonts w:ascii="Times New Roman" w:hAnsi="Times New Roman" w:cs="Times New Roman"/>
          <w:b/>
          <w:sz w:val="24"/>
          <w:szCs w:val="24"/>
        </w:rPr>
        <w:t xml:space="preserve"> </w:t>
      </w:r>
      <w:r w:rsidR="00872A6C" w:rsidRPr="00570501">
        <w:rPr>
          <w:rFonts w:ascii="Times New Roman" w:hAnsi="Times New Roman" w:cs="Times New Roman"/>
          <w:sz w:val="24"/>
          <w:szCs w:val="24"/>
        </w:rPr>
        <w:t xml:space="preserve">Предлаганите канцеларски материали и </w:t>
      </w:r>
      <w:proofErr w:type="spellStart"/>
      <w:r w:rsidR="00872A6C" w:rsidRPr="00570501">
        <w:rPr>
          <w:rFonts w:ascii="Times New Roman" w:hAnsi="Times New Roman" w:cs="Times New Roman"/>
          <w:sz w:val="24"/>
          <w:szCs w:val="24"/>
          <w:lang w:val="en-US"/>
        </w:rPr>
        <w:t>копирна</w:t>
      </w:r>
      <w:proofErr w:type="spellEnd"/>
      <w:r w:rsidR="00872A6C" w:rsidRPr="00570501">
        <w:rPr>
          <w:rFonts w:ascii="Times New Roman" w:hAnsi="Times New Roman" w:cs="Times New Roman"/>
          <w:sz w:val="24"/>
          <w:szCs w:val="24"/>
          <w:lang w:val="en-US"/>
        </w:rPr>
        <w:t xml:space="preserve"> и </w:t>
      </w:r>
      <w:proofErr w:type="spellStart"/>
      <w:r w:rsidR="00872A6C" w:rsidRPr="00570501">
        <w:rPr>
          <w:rFonts w:ascii="Times New Roman" w:hAnsi="Times New Roman" w:cs="Times New Roman"/>
          <w:sz w:val="24"/>
          <w:szCs w:val="24"/>
          <w:lang w:val="en-US"/>
        </w:rPr>
        <w:t>принтерна</w:t>
      </w:r>
      <w:proofErr w:type="spellEnd"/>
      <w:r w:rsidR="00872A6C" w:rsidRPr="00570501">
        <w:rPr>
          <w:rFonts w:ascii="Times New Roman" w:hAnsi="Times New Roman" w:cs="Times New Roman"/>
          <w:sz w:val="24"/>
          <w:szCs w:val="24"/>
          <w:lang w:val="en-US"/>
        </w:rPr>
        <w:t xml:space="preserve"> </w:t>
      </w:r>
      <w:proofErr w:type="spellStart"/>
      <w:r w:rsidR="00872A6C" w:rsidRPr="00570501">
        <w:rPr>
          <w:rFonts w:ascii="Times New Roman" w:hAnsi="Times New Roman" w:cs="Times New Roman"/>
          <w:sz w:val="24"/>
          <w:szCs w:val="24"/>
          <w:lang w:val="en-US"/>
        </w:rPr>
        <w:t>хартия</w:t>
      </w:r>
      <w:proofErr w:type="spellEnd"/>
      <w:r w:rsidR="00872A6C" w:rsidRPr="00570501">
        <w:rPr>
          <w:rFonts w:ascii="Times New Roman" w:hAnsi="Times New Roman" w:cs="Times New Roman"/>
          <w:sz w:val="24"/>
          <w:szCs w:val="24"/>
        </w:rPr>
        <w:t xml:space="preserve"> трябва да отговарят на стандартните изисквания за качество на производителите им.</w:t>
      </w:r>
    </w:p>
    <w:p w:rsidR="00872A6C" w:rsidRPr="00570501" w:rsidRDefault="00872A6C" w:rsidP="006B5584">
      <w:pPr>
        <w:jc w:val="both"/>
        <w:rPr>
          <w:rFonts w:ascii="Times New Roman" w:hAnsi="Times New Roman" w:cs="Times New Roman"/>
          <w:sz w:val="24"/>
          <w:szCs w:val="24"/>
        </w:rPr>
      </w:pPr>
      <w:r>
        <w:rPr>
          <w:rFonts w:ascii="Times New Roman" w:hAnsi="Times New Roman" w:cs="Times New Roman"/>
          <w:b/>
          <w:sz w:val="24"/>
          <w:szCs w:val="24"/>
        </w:rPr>
        <w:t xml:space="preserve">      </w:t>
      </w:r>
      <w:r w:rsidR="00C43F1A">
        <w:rPr>
          <w:rFonts w:ascii="Times New Roman" w:hAnsi="Times New Roman" w:cs="Times New Roman"/>
          <w:b/>
          <w:sz w:val="24"/>
          <w:szCs w:val="24"/>
        </w:rPr>
        <w:t xml:space="preserve"> </w:t>
      </w:r>
      <w:r w:rsidR="002B1E83">
        <w:rPr>
          <w:rFonts w:ascii="Times New Roman" w:hAnsi="Times New Roman" w:cs="Times New Roman"/>
          <w:b/>
          <w:sz w:val="24"/>
          <w:szCs w:val="24"/>
        </w:rPr>
        <w:t xml:space="preserve">  </w:t>
      </w:r>
      <w:r w:rsidR="00C43F1A">
        <w:rPr>
          <w:rFonts w:ascii="Times New Roman" w:hAnsi="Times New Roman" w:cs="Times New Roman"/>
          <w:b/>
          <w:sz w:val="24"/>
          <w:szCs w:val="24"/>
        </w:rPr>
        <w:t>1.</w:t>
      </w:r>
      <w:r>
        <w:rPr>
          <w:rFonts w:ascii="Times New Roman" w:hAnsi="Times New Roman" w:cs="Times New Roman"/>
          <w:b/>
          <w:sz w:val="24"/>
          <w:szCs w:val="24"/>
        </w:rPr>
        <w:t xml:space="preserve">4. </w:t>
      </w:r>
      <w:r w:rsidRPr="00570501">
        <w:rPr>
          <w:rFonts w:ascii="Times New Roman" w:hAnsi="Times New Roman" w:cs="Times New Roman"/>
          <w:sz w:val="24"/>
          <w:szCs w:val="24"/>
        </w:rPr>
        <w:t>Материалите следва да бъдат опаковани в съответните обеми и количества, съобразно конкретната заявка на Възложителя.</w:t>
      </w:r>
    </w:p>
    <w:p w:rsidR="00CF058B" w:rsidRDefault="00C43F1A" w:rsidP="00CF058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F058B">
        <w:rPr>
          <w:rFonts w:ascii="Times New Roman" w:hAnsi="Times New Roman" w:cs="Times New Roman"/>
          <w:b/>
          <w:sz w:val="24"/>
          <w:szCs w:val="24"/>
        </w:rPr>
        <w:t xml:space="preserve">  </w:t>
      </w:r>
      <w:r w:rsidR="002B1E83">
        <w:rPr>
          <w:rFonts w:ascii="Times New Roman" w:hAnsi="Times New Roman" w:cs="Times New Roman"/>
          <w:b/>
          <w:sz w:val="24"/>
          <w:szCs w:val="24"/>
        </w:rPr>
        <w:t xml:space="preserve">  </w:t>
      </w:r>
      <w:r>
        <w:rPr>
          <w:rFonts w:ascii="Times New Roman" w:hAnsi="Times New Roman" w:cs="Times New Roman"/>
          <w:b/>
          <w:sz w:val="24"/>
          <w:szCs w:val="24"/>
        </w:rPr>
        <w:t xml:space="preserve"> 2.</w:t>
      </w:r>
      <w:r w:rsidR="00CF058B" w:rsidRPr="00CF058B">
        <w:rPr>
          <w:rFonts w:ascii="Times New Roman" w:eastAsia="SimSun" w:hAnsi="Times New Roman" w:cs="Times New Roman"/>
          <w:noProof/>
          <w:sz w:val="24"/>
          <w:szCs w:val="24"/>
          <w:lang w:eastAsia="bg-BG"/>
        </w:rPr>
        <w:t xml:space="preserve"> </w:t>
      </w:r>
      <w:r w:rsidR="00CF058B">
        <w:rPr>
          <w:rFonts w:ascii="Times New Roman" w:hAnsi="Times New Roman" w:cs="Times New Roman"/>
          <w:b/>
          <w:sz w:val="24"/>
          <w:szCs w:val="24"/>
        </w:rPr>
        <w:t>Изисквания към изпълнението:</w:t>
      </w:r>
    </w:p>
    <w:p w:rsidR="00CF058B" w:rsidRPr="00CF058B" w:rsidRDefault="00CF058B" w:rsidP="00CF058B">
      <w:pPr>
        <w:jc w:val="both"/>
        <w:rPr>
          <w:rFonts w:ascii="Times New Roman" w:eastAsia="SimSun" w:hAnsi="Times New Roman" w:cs="Times New Roman"/>
          <w:noProof/>
          <w:sz w:val="24"/>
          <w:szCs w:val="24"/>
          <w:lang w:eastAsia="bg-BG"/>
        </w:rPr>
      </w:pPr>
      <w:r>
        <w:rPr>
          <w:rFonts w:ascii="Times New Roman" w:eastAsia="SimSun" w:hAnsi="Times New Roman" w:cs="Times New Roman"/>
          <w:noProof/>
          <w:sz w:val="24"/>
          <w:szCs w:val="24"/>
          <w:lang w:eastAsia="bg-BG"/>
        </w:rPr>
        <w:t xml:space="preserve">         2.1 </w:t>
      </w:r>
      <w:r w:rsidRPr="00CF058B">
        <w:rPr>
          <w:rFonts w:ascii="Times New Roman" w:eastAsia="SimSun" w:hAnsi="Times New Roman" w:cs="Times New Roman"/>
          <w:noProof/>
          <w:sz w:val="24"/>
          <w:szCs w:val="24"/>
          <w:lang w:eastAsia="bg-BG"/>
        </w:rPr>
        <w:t xml:space="preserve">Всяка конкретна поръчка за доставка на </w:t>
      </w:r>
      <w:r w:rsidRPr="00CF058B">
        <w:rPr>
          <w:rFonts w:ascii="Times New Roman" w:eastAsia="Times New Roman" w:hAnsi="Times New Roman" w:cs="Times New Roman"/>
          <w:sz w:val="24"/>
          <w:szCs w:val="24"/>
          <w:lang w:eastAsia="bg-BG"/>
        </w:rPr>
        <w:t>канцеларски материали,</w:t>
      </w:r>
      <w:r w:rsidRPr="00CF058B">
        <w:rPr>
          <w:rFonts w:ascii="Times New Roman" w:eastAsia="Times New Roman" w:hAnsi="Times New Roman" w:cs="Times New Roman"/>
          <w:sz w:val="24"/>
          <w:szCs w:val="24"/>
          <w:lang w:val="en-US" w:eastAsia="bg-BG"/>
        </w:rPr>
        <w:t xml:space="preserve"> </w:t>
      </w:r>
      <w:r w:rsidRPr="00CF058B">
        <w:rPr>
          <w:rFonts w:ascii="Times New Roman" w:eastAsia="Times New Roman" w:hAnsi="Times New Roman" w:cs="Times New Roman"/>
          <w:sz w:val="24"/>
          <w:szCs w:val="24"/>
          <w:lang w:eastAsia="bg-BG"/>
        </w:rPr>
        <w:t>копирна и принтерна хартия</w:t>
      </w:r>
      <w:r w:rsidRPr="00CF058B">
        <w:rPr>
          <w:rFonts w:ascii="Times New Roman" w:eastAsia="SimSun" w:hAnsi="Times New Roman" w:cs="Times New Roman"/>
          <w:b/>
          <w:noProof/>
          <w:sz w:val="24"/>
          <w:szCs w:val="24"/>
          <w:lang w:eastAsia="bg-BG"/>
        </w:rPr>
        <w:t xml:space="preserve"> </w:t>
      </w:r>
      <w:r w:rsidRPr="00CF058B">
        <w:rPr>
          <w:rFonts w:ascii="Times New Roman" w:eastAsia="SimSun" w:hAnsi="Times New Roman" w:cs="Times New Roman"/>
          <w:noProof/>
          <w:sz w:val="24"/>
          <w:szCs w:val="24"/>
          <w:lang w:eastAsia="bg-BG"/>
        </w:rPr>
        <w:t xml:space="preserve">се извършва след изпращане на писмена заявка до Изпълнителя от </w:t>
      </w:r>
      <w:r w:rsidRPr="00CF058B">
        <w:rPr>
          <w:rFonts w:ascii="Times New Roman" w:eastAsia="Calibri" w:hAnsi="Times New Roman" w:cs="Times New Roman"/>
          <w:sz w:val="24"/>
          <w:szCs w:val="24"/>
        </w:rPr>
        <w:t>длъжностно лице, определено</w:t>
      </w:r>
      <w:r w:rsidRPr="00CF058B">
        <w:rPr>
          <w:rFonts w:ascii="Times New Roman" w:eastAsia="SimSun" w:hAnsi="Times New Roman" w:cs="Times New Roman"/>
          <w:noProof/>
          <w:sz w:val="24"/>
          <w:szCs w:val="24"/>
          <w:lang w:eastAsia="bg-BG"/>
        </w:rPr>
        <w:t xml:space="preserve"> от Възложителя по факс и/или чрез адреса на електр.поща,  като в нея се посочват вида на поръчката </w:t>
      </w:r>
      <w:r w:rsidRPr="00CF058B">
        <w:rPr>
          <w:rFonts w:ascii="Times New Roman" w:eastAsia="SimSun" w:hAnsi="Times New Roman" w:cs="Times New Roman"/>
          <w:noProof/>
          <w:sz w:val="24"/>
          <w:szCs w:val="24"/>
          <w:lang w:val="ru-RU" w:eastAsia="bg-BG"/>
        </w:rPr>
        <w:t>(</w:t>
      </w:r>
      <w:r w:rsidRPr="00CF058B">
        <w:rPr>
          <w:rFonts w:ascii="Times New Roman" w:eastAsia="SimSun" w:hAnsi="Times New Roman" w:cs="Times New Roman"/>
          <w:noProof/>
          <w:sz w:val="24"/>
          <w:szCs w:val="24"/>
          <w:lang w:eastAsia="bg-BG"/>
        </w:rPr>
        <w:t>обикновена или спешна</w:t>
      </w:r>
      <w:r w:rsidRPr="00CF058B">
        <w:rPr>
          <w:rFonts w:ascii="Times New Roman" w:eastAsia="SimSun" w:hAnsi="Times New Roman" w:cs="Times New Roman"/>
          <w:noProof/>
          <w:sz w:val="24"/>
          <w:szCs w:val="24"/>
          <w:lang w:val="ru-RU" w:eastAsia="bg-BG"/>
        </w:rPr>
        <w:t>)</w:t>
      </w:r>
      <w:r w:rsidRPr="00CF058B">
        <w:rPr>
          <w:rFonts w:ascii="Times New Roman" w:eastAsia="SimSun" w:hAnsi="Times New Roman" w:cs="Times New Roman"/>
          <w:noProof/>
          <w:sz w:val="24"/>
          <w:szCs w:val="24"/>
          <w:lang w:eastAsia="bg-BG"/>
        </w:rPr>
        <w:t>, вида и броя на заявените артикули.</w:t>
      </w:r>
    </w:p>
    <w:p w:rsidR="00CF058B" w:rsidRPr="00CF058B" w:rsidRDefault="00CF058B" w:rsidP="00CF058B">
      <w:pPr>
        <w:spacing w:after="0" w:line="240" w:lineRule="auto"/>
        <w:jc w:val="both"/>
        <w:rPr>
          <w:rFonts w:ascii="Times New Roman" w:eastAsia="Times New Roman" w:hAnsi="Times New Roman" w:cs="Times New Roman"/>
          <w:sz w:val="24"/>
          <w:szCs w:val="24"/>
          <w:lang w:eastAsia="bg-BG"/>
        </w:rPr>
      </w:pPr>
      <w:r>
        <w:rPr>
          <w:rFonts w:ascii="Times New Roman" w:eastAsia="Calibri" w:hAnsi="Times New Roman" w:cs="Times New Roman"/>
          <w:sz w:val="24"/>
          <w:szCs w:val="24"/>
        </w:rPr>
        <w:t xml:space="preserve">          2</w:t>
      </w:r>
      <w:r w:rsidRPr="00CF058B">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2</w:t>
      </w:r>
      <w:proofErr w:type="spellEnd"/>
      <w:r w:rsidRPr="00CF05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F058B">
        <w:rPr>
          <w:rFonts w:ascii="Times New Roman" w:eastAsia="Calibri" w:hAnsi="Times New Roman" w:cs="Times New Roman"/>
          <w:sz w:val="24"/>
          <w:szCs w:val="24"/>
        </w:rPr>
        <w:t xml:space="preserve">Изпълнителят по договора ще получава заявката в срок до 3 (три) работни дни преди датата на извършване на доставката. При необходимост от по-дълъг срок за доставка изпълнителят е длъжен да заяви това писмено на следващия ден,след получаване на заявката,като мотивира искането си. </w:t>
      </w:r>
      <w:r w:rsidRPr="00CF058B">
        <w:rPr>
          <w:rFonts w:ascii="Times New Roman" w:eastAsia="Times New Roman" w:hAnsi="Times New Roman" w:cs="Times New Roman"/>
          <w:sz w:val="24"/>
          <w:szCs w:val="24"/>
          <w:lang w:eastAsia="bg-BG"/>
        </w:rPr>
        <w:t>В рамките на крайните срокове за изпълнение на всяка отделна доставка Изпълнителят може да извърши и частични по количество предсрочни доставки.</w:t>
      </w:r>
    </w:p>
    <w:p w:rsidR="00CF058B" w:rsidRDefault="00CF058B" w:rsidP="00CF0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F058B" w:rsidRPr="00CF058B" w:rsidRDefault="00CF058B" w:rsidP="00CF0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3</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F058B">
        <w:rPr>
          <w:rFonts w:ascii="Times New Roman" w:eastAsia="Calibri" w:hAnsi="Times New Roman" w:cs="Times New Roman"/>
          <w:sz w:val="24"/>
          <w:szCs w:val="24"/>
        </w:rPr>
        <w:t>Копирната и принтерна хартия, предмет на доставка трябва да бъде подходяща за двустранно и цветно копиране при работа с високоскоростни копирни машини, лазерни и мастилено-струйни принтери.Хартията трябва да бъде доставена в оригинална опаковка на производителя, която позволява безпроблемно транспортиране, товарене, разтоварване и съхранение при обичайни условия, лесно пренасяне и удобно разпределяне по работни места.</w:t>
      </w:r>
    </w:p>
    <w:p w:rsidR="00CF058B" w:rsidRDefault="00CF058B" w:rsidP="00CF0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F058B" w:rsidRDefault="00CF058B" w:rsidP="00CF0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4</w:t>
      </w:r>
      <w:r w:rsidRPr="00CF058B">
        <w:rPr>
          <w:rFonts w:ascii="Times New Roman" w:eastAsia="Calibri" w:hAnsi="Times New Roman" w:cs="Times New Roman"/>
          <w:sz w:val="24"/>
          <w:szCs w:val="24"/>
        </w:rPr>
        <w:t>. Канцеларските материали,копирната и принтерна хартия, предмет на доставка трябва да отговарят напълно на изискванията на Възложителя и на качествените изисквания съгласно българските стандарти.</w:t>
      </w:r>
    </w:p>
    <w:p w:rsidR="00CF058B" w:rsidRPr="00CF058B" w:rsidRDefault="00CF058B" w:rsidP="00CF058B">
      <w:pPr>
        <w:spacing w:after="0" w:line="240" w:lineRule="auto"/>
        <w:jc w:val="both"/>
        <w:rPr>
          <w:rFonts w:ascii="Times New Roman" w:eastAsia="Calibri" w:hAnsi="Times New Roman" w:cs="Times New Roman"/>
          <w:sz w:val="24"/>
          <w:szCs w:val="24"/>
        </w:rPr>
      </w:pPr>
    </w:p>
    <w:p w:rsidR="00CF058B" w:rsidRPr="00CF058B" w:rsidRDefault="00CF058B" w:rsidP="00CF0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5</w:t>
      </w:r>
      <w:r w:rsidRPr="00CF058B">
        <w:rPr>
          <w:rFonts w:ascii="Times New Roman" w:eastAsia="Calibri" w:hAnsi="Times New Roman" w:cs="Times New Roman"/>
          <w:sz w:val="24"/>
          <w:szCs w:val="24"/>
        </w:rPr>
        <w:t xml:space="preserve">. Изпълнителят ще доставя и предава в сградата на Община Пещера на определено длъжностно лице от Възложителя канцеларски материали, копирна и </w:t>
      </w:r>
      <w:r w:rsidRPr="00CF058B">
        <w:rPr>
          <w:rFonts w:ascii="Times New Roman" w:eastAsia="Calibri" w:hAnsi="Times New Roman" w:cs="Times New Roman"/>
          <w:sz w:val="24"/>
          <w:szCs w:val="24"/>
        </w:rPr>
        <w:lastRenderedPageBreak/>
        <w:t xml:space="preserve">принтерна хартия в срок до 3 (три) работни дни от получаването на заявката, а при спешност- до 1 работен ден от получаване на заявката и в съответното количество. Възложителят ще приема доставките от Изпълнителя в срок от един ден от доставката. </w:t>
      </w:r>
    </w:p>
    <w:p w:rsidR="00CF058B" w:rsidRPr="00CF058B" w:rsidRDefault="00CF058B" w:rsidP="00CF058B">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6</w:t>
      </w:r>
      <w:r w:rsidRPr="00CF058B">
        <w:rPr>
          <w:rFonts w:ascii="Times New Roman" w:eastAsia="Calibri" w:hAnsi="Times New Roman" w:cs="Times New Roman"/>
          <w:sz w:val="24"/>
          <w:szCs w:val="24"/>
        </w:rPr>
        <w:t xml:space="preserve">. Приемането  и предаването на периодичните доставки на канцеларски материали, копирна и принтерна хартия ще се извършва в сградата на Община Пещера от длъжностно лице, определено от възложителя чрез двустранно подписан </w:t>
      </w:r>
      <w:proofErr w:type="spellStart"/>
      <w:r w:rsidRPr="00CF058B">
        <w:rPr>
          <w:rFonts w:ascii="Times New Roman" w:eastAsia="Calibri" w:hAnsi="Times New Roman" w:cs="Times New Roman"/>
          <w:sz w:val="24"/>
          <w:szCs w:val="24"/>
        </w:rPr>
        <w:t>приемо</w:t>
      </w:r>
      <w:proofErr w:type="spellEnd"/>
      <w:r w:rsidRPr="00CF058B">
        <w:rPr>
          <w:rFonts w:ascii="Times New Roman" w:eastAsia="Calibri" w:hAnsi="Times New Roman" w:cs="Times New Roman"/>
          <w:sz w:val="24"/>
          <w:szCs w:val="24"/>
        </w:rPr>
        <w:t>- предавателен протокол.</w:t>
      </w:r>
    </w:p>
    <w:p w:rsidR="00CF058B" w:rsidRPr="00CF058B" w:rsidRDefault="00CF058B" w:rsidP="00CF058B">
      <w:pPr>
        <w:tabs>
          <w:tab w:val="left" w:pos="540"/>
        </w:tabs>
        <w:spacing w:after="0" w:line="240" w:lineRule="auto"/>
        <w:ind w:firstLine="540"/>
        <w:jc w:val="both"/>
        <w:rPr>
          <w:rFonts w:ascii="Times New Roman" w:eastAsia="Times New Roman" w:hAnsi="Times New Roman" w:cs="Times New Roman"/>
          <w:b/>
          <w:bCs/>
          <w:sz w:val="24"/>
          <w:szCs w:val="24"/>
          <w:lang w:val="ru-RU"/>
        </w:rPr>
      </w:pPr>
      <w:r w:rsidRPr="00CF058B">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7</w:t>
      </w:r>
      <w:r w:rsidRPr="00CF058B">
        <w:rPr>
          <w:rFonts w:ascii="Times New Roman" w:eastAsia="Calibri" w:hAnsi="Times New Roman" w:cs="Times New Roman"/>
          <w:sz w:val="24"/>
          <w:szCs w:val="24"/>
        </w:rPr>
        <w:t>. Възложителят чрез определено от него длъжностно лице проверява и изпитва стоките, за да потвърди съответствието им с направената заявка.</w:t>
      </w:r>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Проверките</w:t>
      </w:r>
      <w:proofErr w:type="spellEnd"/>
      <w:r w:rsidRPr="00CF058B">
        <w:rPr>
          <w:rFonts w:ascii="Times New Roman" w:eastAsia="Calibri" w:hAnsi="Times New Roman" w:cs="Times New Roman"/>
          <w:sz w:val="24"/>
          <w:szCs w:val="24"/>
          <w:lang w:val="ru-RU"/>
        </w:rPr>
        <w:t xml:space="preserve"> и </w:t>
      </w:r>
      <w:proofErr w:type="spellStart"/>
      <w:r w:rsidRPr="00CF058B">
        <w:rPr>
          <w:rFonts w:ascii="Times New Roman" w:eastAsia="Calibri" w:hAnsi="Times New Roman" w:cs="Times New Roman"/>
          <w:sz w:val="24"/>
          <w:szCs w:val="24"/>
          <w:lang w:val="ru-RU"/>
        </w:rPr>
        <w:t>тестовете</w:t>
      </w:r>
      <w:proofErr w:type="spellEnd"/>
      <w:r w:rsidRPr="00CF058B">
        <w:rPr>
          <w:rFonts w:ascii="Times New Roman" w:eastAsia="Calibri" w:hAnsi="Times New Roman" w:cs="Times New Roman"/>
          <w:sz w:val="24"/>
          <w:szCs w:val="24"/>
          <w:lang w:val="ru-RU"/>
        </w:rPr>
        <w:t xml:space="preserve"> се </w:t>
      </w:r>
      <w:proofErr w:type="spellStart"/>
      <w:r w:rsidRPr="00CF058B">
        <w:rPr>
          <w:rFonts w:ascii="Times New Roman" w:eastAsia="Calibri" w:hAnsi="Times New Roman" w:cs="Times New Roman"/>
          <w:sz w:val="24"/>
          <w:szCs w:val="24"/>
          <w:lang w:val="ru-RU"/>
        </w:rPr>
        <w:t>провеждат</w:t>
      </w:r>
      <w:proofErr w:type="spellEnd"/>
      <w:r w:rsidRPr="00CF058B">
        <w:rPr>
          <w:rFonts w:ascii="Times New Roman" w:eastAsia="Calibri" w:hAnsi="Times New Roman" w:cs="Times New Roman"/>
          <w:sz w:val="24"/>
          <w:szCs w:val="24"/>
          <w:lang w:val="ru-RU"/>
        </w:rPr>
        <w:t xml:space="preserve"> на </w:t>
      </w:r>
      <w:proofErr w:type="spellStart"/>
      <w:r w:rsidRPr="00CF058B">
        <w:rPr>
          <w:rFonts w:ascii="Times New Roman" w:eastAsia="Calibri" w:hAnsi="Times New Roman" w:cs="Times New Roman"/>
          <w:sz w:val="24"/>
          <w:szCs w:val="24"/>
          <w:lang w:val="ru-RU"/>
        </w:rPr>
        <w:t>мястото</w:t>
      </w:r>
      <w:proofErr w:type="spellEnd"/>
      <w:r w:rsidRPr="00CF058B">
        <w:rPr>
          <w:rFonts w:ascii="Times New Roman" w:eastAsia="Calibri" w:hAnsi="Times New Roman" w:cs="Times New Roman"/>
          <w:sz w:val="24"/>
          <w:szCs w:val="24"/>
          <w:lang w:val="ru-RU"/>
        </w:rPr>
        <w:t xml:space="preserve"> на </w:t>
      </w:r>
      <w:proofErr w:type="spellStart"/>
      <w:r w:rsidRPr="00CF058B">
        <w:rPr>
          <w:rFonts w:ascii="Times New Roman" w:eastAsia="Calibri" w:hAnsi="Times New Roman" w:cs="Times New Roman"/>
          <w:sz w:val="24"/>
          <w:szCs w:val="24"/>
          <w:lang w:val="ru-RU"/>
        </w:rPr>
        <w:t>доставката</w:t>
      </w:r>
      <w:proofErr w:type="spellEnd"/>
      <w:r w:rsidRPr="00CF058B">
        <w:rPr>
          <w:rFonts w:ascii="Times New Roman" w:eastAsia="Calibri" w:hAnsi="Times New Roman" w:cs="Times New Roman"/>
          <w:sz w:val="24"/>
          <w:szCs w:val="24"/>
          <w:lang w:val="ru-RU"/>
        </w:rPr>
        <w:t xml:space="preserve">. </w:t>
      </w:r>
      <w:r w:rsidRPr="00CF058B">
        <w:rPr>
          <w:rFonts w:ascii="Times New Roman" w:eastAsia="Calibri" w:hAnsi="Times New Roman" w:cs="Times New Roman"/>
          <w:sz w:val="24"/>
          <w:szCs w:val="24"/>
        </w:rPr>
        <w:t>Ако проверената или изпитана стока не отговоря на изискванията на Възложителя той може да откаже приемането на стоката.В този случай изпълнителят за своя сметка заменя стоката, без това да се заплаща от възложителя.</w:t>
      </w:r>
      <w:r w:rsidRPr="00CF058B">
        <w:rPr>
          <w:rFonts w:ascii="Times New Roman" w:eastAsia="Calibri" w:hAnsi="Times New Roman" w:cs="Times New Roman"/>
          <w:sz w:val="24"/>
          <w:szCs w:val="24"/>
          <w:lang w:val="ru-RU"/>
        </w:rPr>
        <w:t xml:space="preserve"> В </w:t>
      </w:r>
      <w:proofErr w:type="spellStart"/>
      <w:r w:rsidRPr="00CF058B">
        <w:rPr>
          <w:rFonts w:ascii="Times New Roman" w:eastAsia="Calibri" w:hAnsi="Times New Roman" w:cs="Times New Roman"/>
          <w:sz w:val="24"/>
          <w:szCs w:val="24"/>
          <w:lang w:val="ru-RU"/>
        </w:rPr>
        <w:t>случаите</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когато</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възложителят</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откаже</w:t>
      </w:r>
      <w:proofErr w:type="spellEnd"/>
      <w:r w:rsidRPr="00CF058B">
        <w:rPr>
          <w:rFonts w:ascii="Times New Roman" w:eastAsia="Calibri" w:hAnsi="Times New Roman" w:cs="Times New Roman"/>
          <w:sz w:val="24"/>
          <w:szCs w:val="24"/>
          <w:lang w:val="ru-RU"/>
        </w:rPr>
        <w:t xml:space="preserve"> да приеме </w:t>
      </w:r>
      <w:proofErr w:type="spellStart"/>
      <w:r w:rsidRPr="00CF058B">
        <w:rPr>
          <w:rFonts w:ascii="Times New Roman" w:eastAsia="Calibri" w:hAnsi="Times New Roman" w:cs="Times New Roman"/>
          <w:sz w:val="24"/>
          <w:szCs w:val="24"/>
          <w:lang w:val="ru-RU"/>
        </w:rPr>
        <w:t>стоката</w:t>
      </w:r>
      <w:proofErr w:type="spellEnd"/>
      <w:r w:rsidRPr="00CF058B">
        <w:rPr>
          <w:rFonts w:ascii="Times New Roman" w:eastAsia="Calibri" w:hAnsi="Times New Roman" w:cs="Times New Roman"/>
          <w:sz w:val="24"/>
          <w:szCs w:val="24"/>
          <w:lang w:val="ru-RU"/>
        </w:rPr>
        <w:t xml:space="preserve"> или </w:t>
      </w:r>
      <w:proofErr w:type="spellStart"/>
      <w:r w:rsidRPr="00CF058B">
        <w:rPr>
          <w:rFonts w:ascii="Times New Roman" w:eastAsia="Calibri" w:hAnsi="Times New Roman" w:cs="Times New Roman"/>
          <w:sz w:val="24"/>
          <w:szCs w:val="24"/>
          <w:lang w:val="ru-RU"/>
        </w:rPr>
        <w:t>стоката</w:t>
      </w:r>
      <w:proofErr w:type="spellEnd"/>
      <w:r w:rsidRPr="00CF058B">
        <w:rPr>
          <w:rFonts w:ascii="Times New Roman" w:eastAsia="Calibri" w:hAnsi="Times New Roman" w:cs="Times New Roman"/>
          <w:sz w:val="24"/>
          <w:szCs w:val="24"/>
          <w:lang w:val="ru-RU"/>
        </w:rPr>
        <w:t xml:space="preserve"> е с </w:t>
      </w:r>
      <w:proofErr w:type="spellStart"/>
      <w:r w:rsidRPr="00CF058B">
        <w:rPr>
          <w:rFonts w:ascii="Times New Roman" w:eastAsia="Calibri" w:hAnsi="Times New Roman" w:cs="Times New Roman"/>
          <w:sz w:val="24"/>
          <w:szCs w:val="24"/>
          <w:lang w:val="ru-RU"/>
        </w:rPr>
        <w:t>дефекти</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определеното</w:t>
      </w:r>
      <w:proofErr w:type="spellEnd"/>
      <w:r w:rsidRPr="00CF058B">
        <w:rPr>
          <w:rFonts w:ascii="Times New Roman" w:eastAsia="Calibri" w:hAnsi="Times New Roman" w:cs="Times New Roman"/>
          <w:sz w:val="24"/>
          <w:szCs w:val="24"/>
          <w:lang w:val="ru-RU"/>
        </w:rPr>
        <w:t xml:space="preserve"> от него </w:t>
      </w:r>
      <w:proofErr w:type="spellStart"/>
      <w:r w:rsidRPr="00CF058B">
        <w:rPr>
          <w:rFonts w:ascii="Times New Roman" w:eastAsia="Calibri" w:hAnsi="Times New Roman" w:cs="Times New Roman"/>
          <w:sz w:val="24"/>
          <w:szCs w:val="24"/>
          <w:lang w:val="ru-RU"/>
        </w:rPr>
        <w:t>длъжностно</w:t>
      </w:r>
      <w:proofErr w:type="spellEnd"/>
      <w:r w:rsidRPr="00CF058B">
        <w:rPr>
          <w:rFonts w:ascii="Times New Roman" w:eastAsia="Calibri" w:hAnsi="Times New Roman" w:cs="Times New Roman"/>
          <w:sz w:val="24"/>
          <w:szCs w:val="24"/>
          <w:lang w:val="ru-RU"/>
        </w:rPr>
        <w:t xml:space="preserve"> лице, </w:t>
      </w:r>
      <w:proofErr w:type="spellStart"/>
      <w:r w:rsidRPr="00CF058B">
        <w:rPr>
          <w:rFonts w:ascii="Times New Roman" w:eastAsia="Calibri" w:hAnsi="Times New Roman" w:cs="Times New Roman"/>
          <w:sz w:val="24"/>
          <w:szCs w:val="24"/>
          <w:lang w:val="ru-RU"/>
        </w:rPr>
        <w:t>отбелязва</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наличието</w:t>
      </w:r>
      <w:proofErr w:type="spellEnd"/>
      <w:r w:rsidRPr="00CF058B">
        <w:rPr>
          <w:rFonts w:ascii="Times New Roman" w:eastAsia="Calibri" w:hAnsi="Times New Roman" w:cs="Times New Roman"/>
          <w:sz w:val="24"/>
          <w:szCs w:val="24"/>
          <w:lang w:val="ru-RU"/>
        </w:rPr>
        <w:t xml:space="preserve"> на </w:t>
      </w:r>
      <w:proofErr w:type="spellStart"/>
      <w:r w:rsidRPr="00CF058B">
        <w:rPr>
          <w:rFonts w:ascii="Times New Roman" w:eastAsia="Calibri" w:hAnsi="Times New Roman" w:cs="Times New Roman"/>
          <w:sz w:val="24"/>
          <w:szCs w:val="24"/>
          <w:lang w:val="ru-RU"/>
        </w:rPr>
        <w:t>тези</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обстоятелства</w:t>
      </w:r>
      <w:proofErr w:type="spellEnd"/>
      <w:r w:rsidRPr="00CF058B">
        <w:rPr>
          <w:rFonts w:ascii="Times New Roman" w:eastAsia="Calibri" w:hAnsi="Times New Roman" w:cs="Times New Roman"/>
          <w:sz w:val="24"/>
          <w:szCs w:val="24"/>
          <w:lang w:val="ru-RU"/>
        </w:rPr>
        <w:t xml:space="preserve"> в </w:t>
      </w:r>
      <w:proofErr w:type="spellStart"/>
      <w:r w:rsidRPr="00CF058B">
        <w:rPr>
          <w:rFonts w:ascii="Times New Roman" w:eastAsia="Calibri" w:hAnsi="Times New Roman" w:cs="Times New Roman"/>
          <w:sz w:val="24"/>
          <w:szCs w:val="24"/>
          <w:lang w:val="ru-RU"/>
        </w:rPr>
        <w:t>приемо-предавателния</w:t>
      </w:r>
      <w:proofErr w:type="spellEnd"/>
      <w:r w:rsidRPr="00CF058B">
        <w:rPr>
          <w:rFonts w:ascii="Times New Roman" w:eastAsia="Calibri" w:hAnsi="Times New Roman" w:cs="Times New Roman"/>
          <w:sz w:val="24"/>
          <w:szCs w:val="24"/>
          <w:lang w:val="ru-RU"/>
        </w:rPr>
        <w:t xml:space="preserve"> протокол за </w:t>
      </w:r>
      <w:proofErr w:type="spellStart"/>
      <w:r w:rsidRPr="00CF058B">
        <w:rPr>
          <w:rFonts w:ascii="Times New Roman" w:eastAsia="Calibri" w:hAnsi="Times New Roman" w:cs="Times New Roman"/>
          <w:sz w:val="24"/>
          <w:szCs w:val="24"/>
          <w:lang w:val="ru-RU"/>
        </w:rPr>
        <w:t>съответната</w:t>
      </w:r>
      <w:proofErr w:type="spellEnd"/>
      <w:r w:rsidRPr="00CF058B">
        <w:rPr>
          <w:rFonts w:ascii="Times New Roman" w:eastAsia="Calibri" w:hAnsi="Times New Roman" w:cs="Times New Roman"/>
          <w:sz w:val="24"/>
          <w:szCs w:val="24"/>
          <w:lang w:val="ru-RU"/>
        </w:rPr>
        <w:t xml:space="preserve"> доставка. </w:t>
      </w:r>
      <w:proofErr w:type="spellStart"/>
      <w:r w:rsidRPr="00CF058B">
        <w:rPr>
          <w:rFonts w:ascii="Times New Roman" w:eastAsia="Calibri" w:hAnsi="Times New Roman" w:cs="Times New Roman"/>
          <w:sz w:val="24"/>
          <w:szCs w:val="24"/>
          <w:lang w:val="ru-RU"/>
        </w:rPr>
        <w:t>Изпълнителят</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извършва</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замяна</w:t>
      </w:r>
      <w:proofErr w:type="spellEnd"/>
      <w:r w:rsidRPr="00CF058B">
        <w:rPr>
          <w:rFonts w:ascii="Times New Roman" w:eastAsia="Calibri" w:hAnsi="Times New Roman" w:cs="Times New Roman"/>
          <w:sz w:val="24"/>
          <w:szCs w:val="24"/>
          <w:lang w:val="ru-RU"/>
        </w:rPr>
        <w:t xml:space="preserve"> на </w:t>
      </w:r>
      <w:proofErr w:type="spellStart"/>
      <w:r w:rsidRPr="00CF058B">
        <w:rPr>
          <w:rFonts w:ascii="Times New Roman" w:eastAsia="Calibri" w:hAnsi="Times New Roman" w:cs="Times New Roman"/>
          <w:sz w:val="24"/>
          <w:szCs w:val="24"/>
          <w:lang w:val="ru-RU"/>
        </w:rPr>
        <w:t>стоките</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които</w:t>
      </w:r>
      <w:proofErr w:type="spellEnd"/>
      <w:r w:rsidRPr="00CF058B">
        <w:rPr>
          <w:rFonts w:ascii="Times New Roman" w:eastAsia="Calibri" w:hAnsi="Times New Roman" w:cs="Times New Roman"/>
          <w:sz w:val="24"/>
          <w:szCs w:val="24"/>
          <w:lang w:val="ru-RU"/>
        </w:rPr>
        <w:t xml:space="preserve"> не </w:t>
      </w:r>
      <w:proofErr w:type="spellStart"/>
      <w:r w:rsidRPr="00CF058B">
        <w:rPr>
          <w:rFonts w:ascii="Times New Roman" w:eastAsia="Calibri" w:hAnsi="Times New Roman" w:cs="Times New Roman"/>
          <w:sz w:val="24"/>
          <w:szCs w:val="24"/>
          <w:lang w:val="ru-RU"/>
        </w:rPr>
        <w:t>са</w:t>
      </w:r>
      <w:proofErr w:type="spellEnd"/>
      <w:r w:rsidRPr="00CF058B">
        <w:rPr>
          <w:rFonts w:ascii="Times New Roman" w:eastAsia="Calibri" w:hAnsi="Times New Roman" w:cs="Times New Roman"/>
          <w:sz w:val="24"/>
          <w:szCs w:val="24"/>
          <w:lang w:val="ru-RU"/>
        </w:rPr>
        <w:t xml:space="preserve"> </w:t>
      </w:r>
      <w:proofErr w:type="spellStart"/>
      <w:r w:rsidRPr="00CF058B">
        <w:rPr>
          <w:rFonts w:ascii="Times New Roman" w:eastAsia="Calibri" w:hAnsi="Times New Roman" w:cs="Times New Roman"/>
          <w:sz w:val="24"/>
          <w:szCs w:val="24"/>
          <w:lang w:val="ru-RU"/>
        </w:rPr>
        <w:t>приети</w:t>
      </w:r>
      <w:proofErr w:type="spellEnd"/>
      <w:r w:rsidRPr="00CF058B">
        <w:rPr>
          <w:rFonts w:ascii="Times New Roman" w:eastAsia="Calibri" w:hAnsi="Times New Roman" w:cs="Times New Roman"/>
          <w:sz w:val="24"/>
          <w:szCs w:val="24"/>
          <w:lang w:val="ru-RU"/>
        </w:rPr>
        <w:t xml:space="preserve"> или </w:t>
      </w:r>
      <w:proofErr w:type="spellStart"/>
      <w:r w:rsidRPr="00CF058B">
        <w:rPr>
          <w:rFonts w:ascii="Times New Roman" w:eastAsia="Calibri" w:hAnsi="Times New Roman" w:cs="Times New Roman"/>
          <w:sz w:val="24"/>
          <w:szCs w:val="24"/>
          <w:lang w:val="ru-RU"/>
        </w:rPr>
        <w:t>са</w:t>
      </w:r>
      <w:proofErr w:type="spellEnd"/>
      <w:r w:rsidRPr="00CF058B">
        <w:rPr>
          <w:rFonts w:ascii="Times New Roman" w:eastAsia="Calibri" w:hAnsi="Times New Roman" w:cs="Times New Roman"/>
          <w:sz w:val="24"/>
          <w:szCs w:val="24"/>
          <w:lang w:val="ru-RU"/>
        </w:rPr>
        <w:t xml:space="preserve"> с </w:t>
      </w:r>
      <w:proofErr w:type="spellStart"/>
      <w:r w:rsidRPr="00CF058B">
        <w:rPr>
          <w:rFonts w:ascii="Times New Roman" w:eastAsia="Calibri" w:hAnsi="Times New Roman" w:cs="Times New Roman"/>
          <w:sz w:val="24"/>
          <w:szCs w:val="24"/>
          <w:lang w:val="ru-RU"/>
        </w:rPr>
        <w:t>дефекти</w:t>
      </w:r>
      <w:proofErr w:type="spellEnd"/>
      <w:r w:rsidRPr="00CF058B">
        <w:rPr>
          <w:rFonts w:ascii="Times New Roman" w:eastAsia="Calibri" w:hAnsi="Times New Roman" w:cs="Times New Roman"/>
          <w:sz w:val="24"/>
          <w:szCs w:val="24"/>
          <w:lang w:val="ru-RU"/>
        </w:rPr>
        <w:t xml:space="preserve"> </w:t>
      </w:r>
      <w:r w:rsidRPr="00CF058B">
        <w:rPr>
          <w:rFonts w:ascii="Times New Roman" w:eastAsia="Times New Roman" w:hAnsi="Times New Roman" w:cs="Times New Roman"/>
          <w:sz w:val="24"/>
          <w:szCs w:val="24"/>
          <w:lang w:val="ru-RU"/>
        </w:rPr>
        <w:t xml:space="preserve">в </w:t>
      </w:r>
      <w:r w:rsidRPr="00CF058B">
        <w:rPr>
          <w:rFonts w:ascii="Times New Roman" w:eastAsia="SimSun" w:hAnsi="Times New Roman" w:cs="Times New Roman"/>
          <w:noProof/>
          <w:sz w:val="24"/>
          <w:szCs w:val="24"/>
        </w:rPr>
        <w:t>тридневен срок, считано от деня на подписване на приемо-предавателния протокол</w:t>
      </w:r>
      <w:r w:rsidRPr="00CF058B">
        <w:rPr>
          <w:rFonts w:ascii="Times New Roman" w:eastAsia="Times New Roman" w:hAnsi="Times New Roman" w:cs="Times New Roman"/>
          <w:sz w:val="24"/>
          <w:szCs w:val="24"/>
          <w:lang w:val="ru-RU"/>
        </w:rPr>
        <w:t xml:space="preserve">. </w:t>
      </w:r>
    </w:p>
    <w:p w:rsidR="00CF058B" w:rsidRPr="00CF058B" w:rsidRDefault="00CF058B" w:rsidP="00CF0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8</w:t>
      </w:r>
      <w:r w:rsidRPr="00CF05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F058B">
        <w:rPr>
          <w:rFonts w:ascii="Times New Roman" w:eastAsia="Calibri" w:hAnsi="Times New Roman" w:cs="Times New Roman"/>
          <w:sz w:val="24"/>
          <w:szCs w:val="24"/>
        </w:rPr>
        <w:t xml:space="preserve">Доставките ще се осъществяват с транспортни средства на изпълнителя по договора. </w:t>
      </w:r>
    </w:p>
    <w:p w:rsidR="00C43F1A" w:rsidRDefault="00C43F1A" w:rsidP="006B5584">
      <w:pPr>
        <w:jc w:val="both"/>
        <w:rPr>
          <w:rFonts w:ascii="Times New Roman" w:hAnsi="Times New Roman" w:cs="Times New Roman"/>
          <w:b/>
          <w:sz w:val="24"/>
          <w:szCs w:val="24"/>
        </w:rPr>
      </w:pPr>
    </w:p>
    <w:p w:rsidR="00CF058B" w:rsidRPr="00CF058B" w:rsidRDefault="00CF058B" w:rsidP="00CF058B">
      <w:pPr>
        <w:jc w:val="both"/>
        <w:rPr>
          <w:rFonts w:ascii="Times New Roman" w:eastAsia="Calibri" w:hAnsi="Times New Roman" w:cs="Times New Roman"/>
          <w:sz w:val="24"/>
          <w:szCs w:val="24"/>
        </w:rPr>
      </w:pPr>
      <w:r>
        <w:rPr>
          <w:rFonts w:ascii="Times New Roman" w:hAnsi="Times New Roman" w:cs="Times New Roman"/>
          <w:b/>
          <w:sz w:val="24"/>
          <w:szCs w:val="24"/>
        </w:rPr>
        <w:t xml:space="preserve">          </w:t>
      </w:r>
      <w:r w:rsidR="00C43F1A">
        <w:rPr>
          <w:rFonts w:ascii="Times New Roman" w:hAnsi="Times New Roman" w:cs="Times New Roman"/>
          <w:b/>
          <w:sz w:val="24"/>
          <w:szCs w:val="24"/>
        </w:rPr>
        <w:t xml:space="preserve">3.Срок за изпълнение </w:t>
      </w:r>
      <w:r>
        <w:rPr>
          <w:rFonts w:ascii="Times New Roman" w:hAnsi="Times New Roman" w:cs="Times New Roman"/>
          <w:b/>
          <w:sz w:val="24"/>
          <w:szCs w:val="24"/>
        </w:rPr>
        <w:t>-</w:t>
      </w:r>
      <w:r w:rsidRPr="00CF058B">
        <w:rPr>
          <w:rFonts w:ascii="Times New Roman" w:eastAsia="Calibri" w:hAnsi="Times New Roman" w:cs="Times New Roman"/>
          <w:sz w:val="24"/>
          <w:szCs w:val="24"/>
        </w:rPr>
        <w:t xml:space="preserve"> Срокът за изпълнение на договора за обществена поръчка е 12 (дванадесет) месеца считано от 28.01.2015г.</w:t>
      </w:r>
    </w:p>
    <w:p w:rsidR="00C43F1A" w:rsidRDefault="00C43F1A" w:rsidP="006B5584">
      <w:pPr>
        <w:jc w:val="both"/>
        <w:rPr>
          <w:rFonts w:ascii="Times New Roman" w:hAnsi="Times New Roman" w:cs="Times New Roman"/>
          <w:b/>
          <w:sz w:val="24"/>
          <w:szCs w:val="24"/>
        </w:rPr>
      </w:pPr>
    </w:p>
    <w:p w:rsidR="006B5584" w:rsidRDefault="00F525F8" w:rsidP="006B558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D4713">
        <w:rPr>
          <w:rFonts w:ascii="Times New Roman" w:hAnsi="Times New Roman" w:cs="Times New Roman"/>
          <w:b/>
          <w:sz w:val="24"/>
          <w:szCs w:val="24"/>
        </w:rPr>
        <w:t>Участ</w:t>
      </w:r>
      <w:r w:rsidR="000854BE">
        <w:rPr>
          <w:rFonts w:ascii="Times New Roman" w:hAnsi="Times New Roman" w:cs="Times New Roman"/>
          <w:b/>
          <w:sz w:val="24"/>
          <w:szCs w:val="24"/>
        </w:rPr>
        <w:t>ниците трябва да представят</w:t>
      </w:r>
      <w:r w:rsidR="003D4713">
        <w:rPr>
          <w:rFonts w:ascii="Times New Roman" w:hAnsi="Times New Roman" w:cs="Times New Roman"/>
          <w:b/>
          <w:sz w:val="24"/>
          <w:szCs w:val="24"/>
        </w:rPr>
        <w:t xml:space="preserve"> оферт</w:t>
      </w:r>
      <w:r w:rsidR="000854BE">
        <w:rPr>
          <w:rFonts w:ascii="Times New Roman" w:hAnsi="Times New Roman" w:cs="Times New Roman"/>
          <w:b/>
          <w:sz w:val="24"/>
          <w:szCs w:val="24"/>
        </w:rPr>
        <w:t>и</w:t>
      </w:r>
      <w:r w:rsidR="003D4713">
        <w:rPr>
          <w:rFonts w:ascii="Times New Roman" w:hAnsi="Times New Roman" w:cs="Times New Roman"/>
          <w:b/>
          <w:sz w:val="24"/>
          <w:szCs w:val="24"/>
        </w:rPr>
        <w:t>, отгов</w:t>
      </w:r>
      <w:r w:rsidR="000854BE">
        <w:rPr>
          <w:rFonts w:ascii="Times New Roman" w:hAnsi="Times New Roman" w:cs="Times New Roman"/>
          <w:b/>
          <w:sz w:val="24"/>
          <w:szCs w:val="24"/>
        </w:rPr>
        <w:t>а</w:t>
      </w:r>
      <w:r w:rsidR="003D4713">
        <w:rPr>
          <w:rFonts w:ascii="Times New Roman" w:hAnsi="Times New Roman" w:cs="Times New Roman"/>
          <w:b/>
          <w:sz w:val="24"/>
          <w:szCs w:val="24"/>
        </w:rPr>
        <w:t>рящ</w:t>
      </w:r>
      <w:r w:rsidR="000854BE">
        <w:rPr>
          <w:rFonts w:ascii="Times New Roman" w:hAnsi="Times New Roman" w:cs="Times New Roman"/>
          <w:b/>
          <w:sz w:val="24"/>
          <w:szCs w:val="24"/>
        </w:rPr>
        <w:t>и</w:t>
      </w:r>
      <w:r w:rsidR="003D4713">
        <w:rPr>
          <w:rFonts w:ascii="Times New Roman" w:hAnsi="Times New Roman" w:cs="Times New Roman"/>
          <w:b/>
          <w:sz w:val="24"/>
          <w:szCs w:val="24"/>
        </w:rPr>
        <w:t xml:space="preserve"> на изисквани</w:t>
      </w:r>
      <w:r w:rsidR="000854BE">
        <w:rPr>
          <w:rFonts w:ascii="Times New Roman" w:hAnsi="Times New Roman" w:cs="Times New Roman"/>
          <w:b/>
          <w:sz w:val="24"/>
          <w:szCs w:val="24"/>
        </w:rPr>
        <w:t>я</w:t>
      </w:r>
      <w:r w:rsidR="003D4713">
        <w:rPr>
          <w:rFonts w:ascii="Times New Roman" w:hAnsi="Times New Roman" w:cs="Times New Roman"/>
          <w:b/>
          <w:sz w:val="24"/>
          <w:szCs w:val="24"/>
        </w:rPr>
        <w:t>та на техническата спецификация.</w:t>
      </w:r>
    </w:p>
    <w:p w:rsidR="002C14E9" w:rsidRDefault="002C14E9" w:rsidP="006B5584">
      <w:pPr>
        <w:jc w:val="both"/>
        <w:rPr>
          <w:rFonts w:ascii="Times New Roman" w:hAnsi="Times New Roman" w:cs="Times New Roman"/>
          <w:b/>
          <w:sz w:val="24"/>
          <w:szCs w:val="24"/>
        </w:rPr>
      </w:pPr>
    </w:p>
    <w:p w:rsidR="002C14E9" w:rsidRDefault="002C14E9" w:rsidP="006B5584">
      <w:pPr>
        <w:jc w:val="both"/>
        <w:rPr>
          <w:rFonts w:ascii="Times New Roman" w:hAnsi="Times New Roman" w:cs="Times New Roman"/>
          <w:b/>
          <w:sz w:val="24"/>
          <w:szCs w:val="24"/>
        </w:rPr>
      </w:pPr>
    </w:p>
    <w:p w:rsidR="000854BE" w:rsidRPr="003727E6" w:rsidRDefault="002C14E9" w:rsidP="00570501">
      <w:pPr>
        <w:spacing w:after="0" w:line="240" w:lineRule="auto"/>
        <w:jc w:val="both"/>
        <w:rPr>
          <w:rFonts w:ascii="Times New Roman" w:hAnsi="Times New Roman" w:cs="Times New Roman"/>
          <w:b/>
          <w:sz w:val="24"/>
          <w:szCs w:val="24"/>
        </w:rPr>
      </w:pPr>
      <w:r w:rsidRPr="003727E6">
        <w:rPr>
          <w:rFonts w:ascii="Times New Roman" w:hAnsi="Times New Roman" w:cs="Times New Roman"/>
          <w:b/>
          <w:sz w:val="24"/>
          <w:szCs w:val="24"/>
        </w:rPr>
        <w:t>Изготвил:</w:t>
      </w:r>
    </w:p>
    <w:p w:rsidR="003727E6" w:rsidRDefault="003727E6" w:rsidP="005705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Домакин в Община Пещера:</w:t>
      </w:r>
    </w:p>
    <w:p w:rsidR="002C14E9" w:rsidRPr="003727E6" w:rsidRDefault="003727E6" w:rsidP="005705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727E6">
        <w:rPr>
          <w:rFonts w:ascii="Times New Roman" w:hAnsi="Times New Roman" w:cs="Times New Roman"/>
          <w:sz w:val="24"/>
          <w:szCs w:val="24"/>
        </w:rPr>
        <w:t>Невена Личева</w:t>
      </w:r>
      <w:r>
        <w:rPr>
          <w:rFonts w:ascii="Times New Roman" w:hAnsi="Times New Roman" w:cs="Times New Roman"/>
          <w:b/>
          <w:sz w:val="24"/>
          <w:szCs w:val="24"/>
        </w:rPr>
        <w:t>/</w:t>
      </w:r>
    </w:p>
    <w:p w:rsidR="008F0985" w:rsidRDefault="008F0985" w:rsidP="00570501">
      <w:pPr>
        <w:spacing w:after="0" w:line="240" w:lineRule="auto"/>
        <w:jc w:val="both"/>
        <w:rPr>
          <w:rFonts w:ascii="Times New Roman" w:hAnsi="Times New Roman" w:cs="Times New Roman"/>
          <w:b/>
          <w:sz w:val="24"/>
          <w:szCs w:val="24"/>
          <w:lang w:val="en-US"/>
        </w:rPr>
      </w:pPr>
    </w:p>
    <w:p w:rsidR="000854BE" w:rsidRDefault="000854BE" w:rsidP="00570501">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Съгласувал:</w:t>
      </w:r>
    </w:p>
    <w:p w:rsidR="00570501" w:rsidRDefault="00570501" w:rsidP="005705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Директор Дирекция „</w:t>
      </w:r>
      <w:r w:rsidR="003727E6">
        <w:rPr>
          <w:rFonts w:ascii="Times New Roman" w:hAnsi="Times New Roman" w:cs="Times New Roman"/>
          <w:b/>
          <w:sz w:val="24"/>
          <w:szCs w:val="24"/>
        </w:rPr>
        <w:t>АПИО“</w:t>
      </w:r>
    </w:p>
    <w:p w:rsidR="00570501" w:rsidRPr="00570501" w:rsidRDefault="00570501" w:rsidP="00570501">
      <w:pPr>
        <w:spacing w:after="0" w:line="240" w:lineRule="auto"/>
        <w:jc w:val="both"/>
        <w:rPr>
          <w:rFonts w:ascii="Times New Roman" w:hAnsi="Times New Roman" w:cs="Times New Roman"/>
          <w:sz w:val="24"/>
          <w:szCs w:val="24"/>
        </w:rPr>
      </w:pPr>
      <w:r w:rsidRPr="005705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501">
        <w:rPr>
          <w:rFonts w:ascii="Times New Roman" w:hAnsi="Times New Roman" w:cs="Times New Roman"/>
          <w:sz w:val="24"/>
          <w:szCs w:val="24"/>
        </w:rPr>
        <w:t xml:space="preserve"> /</w:t>
      </w:r>
      <w:r w:rsidR="003727E6">
        <w:rPr>
          <w:rFonts w:ascii="Times New Roman" w:hAnsi="Times New Roman" w:cs="Times New Roman"/>
          <w:sz w:val="24"/>
          <w:szCs w:val="24"/>
        </w:rPr>
        <w:t>Елена Здравкова</w:t>
      </w:r>
      <w:r w:rsidRPr="00570501">
        <w:rPr>
          <w:rFonts w:ascii="Times New Roman" w:hAnsi="Times New Roman" w:cs="Times New Roman"/>
          <w:sz w:val="24"/>
          <w:szCs w:val="24"/>
        </w:rPr>
        <w:t>/</w:t>
      </w:r>
    </w:p>
    <w:p w:rsidR="00570501" w:rsidRDefault="00570501" w:rsidP="006B5584">
      <w:pPr>
        <w:jc w:val="both"/>
        <w:rPr>
          <w:rFonts w:ascii="Times New Roman" w:hAnsi="Times New Roman" w:cs="Times New Roman"/>
          <w:b/>
          <w:sz w:val="24"/>
          <w:szCs w:val="24"/>
        </w:rPr>
      </w:pPr>
    </w:p>
    <w:p w:rsidR="000854BE" w:rsidRDefault="000854BE" w:rsidP="006B5584">
      <w:pPr>
        <w:jc w:val="both"/>
        <w:rPr>
          <w:rFonts w:ascii="Times New Roman" w:hAnsi="Times New Roman" w:cs="Times New Roman"/>
          <w:b/>
          <w:sz w:val="24"/>
          <w:szCs w:val="24"/>
        </w:rPr>
      </w:pPr>
    </w:p>
    <w:p w:rsidR="000854BE" w:rsidRPr="006B5584" w:rsidRDefault="000854BE" w:rsidP="006B5584">
      <w:pPr>
        <w:jc w:val="both"/>
        <w:rPr>
          <w:rFonts w:ascii="Times New Roman" w:hAnsi="Times New Roman" w:cs="Times New Roman"/>
          <w:sz w:val="24"/>
          <w:szCs w:val="24"/>
        </w:rPr>
      </w:pPr>
      <w:r>
        <w:rPr>
          <w:rFonts w:ascii="Times New Roman" w:hAnsi="Times New Roman" w:cs="Times New Roman"/>
          <w:b/>
          <w:sz w:val="24"/>
          <w:szCs w:val="24"/>
        </w:rPr>
        <w:t xml:space="preserve">          </w:t>
      </w:r>
    </w:p>
    <w:sectPr w:rsidR="000854BE" w:rsidRPr="006B558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9A" w:rsidRDefault="00144B9A" w:rsidP="00283CA5">
      <w:pPr>
        <w:spacing w:after="0" w:line="240" w:lineRule="auto"/>
      </w:pPr>
      <w:r>
        <w:separator/>
      </w:r>
    </w:p>
  </w:endnote>
  <w:endnote w:type="continuationSeparator" w:id="0">
    <w:p w:rsidR="00144B9A" w:rsidRDefault="00144B9A" w:rsidP="0028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771753"/>
      <w:docPartObj>
        <w:docPartGallery w:val="Page Numbers (Bottom of Page)"/>
        <w:docPartUnique/>
      </w:docPartObj>
    </w:sdtPr>
    <w:sdtEndPr/>
    <w:sdtContent>
      <w:p w:rsidR="00B071EA" w:rsidRDefault="00B071EA">
        <w:pPr>
          <w:pStyle w:val="a6"/>
          <w:jc w:val="right"/>
        </w:pPr>
        <w:r>
          <w:fldChar w:fldCharType="begin"/>
        </w:r>
        <w:r>
          <w:instrText>PAGE   \* MERGEFORMAT</w:instrText>
        </w:r>
        <w:r>
          <w:fldChar w:fldCharType="separate"/>
        </w:r>
        <w:r w:rsidR="008F0985">
          <w:rPr>
            <w:noProof/>
          </w:rPr>
          <w:t>6</w:t>
        </w:r>
        <w:r>
          <w:fldChar w:fldCharType="end"/>
        </w:r>
      </w:p>
    </w:sdtContent>
  </w:sdt>
  <w:p w:rsidR="00B071EA" w:rsidRDefault="00B071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9A" w:rsidRDefault="00144B9A" w:rsidP="00283CA5">
      <w:pPr>
        <w:spacing w:after="0" w:line="240" w:lineRule="auto"/>
      </w:pPr>
      <w:r>
        <w:separator/>
      </w:r>
    </w:p>
  </w:footnote>
  <w:footnote w:type="continuationSeparator" w:id="0">
    <w:p w:rsidR="00144B9A" w:rsidRDefault="00144B9A" w:rsidP="0028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EA" w:rsidRPr="00F525F8" w:rsidRDefault="00B071EA" w:rsidP="00F525F8">
    <w:pPr>
      <w:tabs>
        <w:tab w:val="center" w:pos="5103"/>
        <w:tab w:val="right" w:pos="8640"/>
      </w:tabs>
      <w:spacing w:after="0" w:line="240" w:lineRule="auto"/>
      <w:jc w:val="both"/>
      <w:rPr>
        <w:rFonts w:ascii="Times New Roman" w:eastAsia="Times New Roman" w:hAnsi="Times New Roman" w:cs="Times New Roman"/>
        <w:sz w:val="18"/>
        <w:szCs w:val="20"/>
      </w:rPr>
    </w:pPr>
  </w:p>
  <w:p w:rsidR="00B071EA" w:rsidRDefault="00B071EA" w:rsidP="00283CA5">
    <w:pPr>
      <w:pStyle w:val="a4"/>
      <w:tabs>
        <w:tab w:val="clear" w:pos="4536"/>
        <w:tab w:val="clear" w:pos="9072"/>
        <w:tab w:val="left" w:pos="30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565158"/>
    <w:lvl w:ilvl="0">
      <w:start w:val="1"/>
      <w:numFmt w:val="bullet"/>
      <w:pStyle w:val="a"/>
      <w:lvlText w:val=""/>
      <w:lvlJc w:val="left"/>
      <w:pPr>
        <w:tabs>
          <w:tab w:val="num" w:pos="360"/>
        </w:tabs>
        <w:ind w:left="360" w:hanging="360"/>
      </w:pPr>
      <w:rPr>
        <w:rFonts w:ascii="Symbol" w:hAnsi="Symbol" w:hint="default"/>
      </w:rPr>
    </w:lvl>
  </w:abstractNum>
  <w:abstractNum w:abstractNumId="1">
    <w:nsid w:val="2B807897"/>
    <w:multiLevelType w:val="hybridMultilevel"/>
    <w:tmpl w:val="4FC6B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19077B4"/>
    <w:multiLevelType w:val="hybridMultilevel"/>
    <w:tmpl w:val="52EA3F94"/>
    <w:lvl w:ilvl="0" w:tplc="847ACD6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nsid w:val="557A7F35"/>
    <w:multiLevelType w:val="hybridMultilevel"/>
    <w:tmpl w:val="40660EB8"/>
    <w:lvl w:ilvl="0" w:tplc="FB2418FE">
      <w:start w:val="5"/>
      <w:numFmt w:val="bullet"/>
      <w:lvlText w:val="-"/>
      <w:lvlJc w:val="left"/>
      <w:pPr>
        <w:ind w:left="720" w:hanging="360"/>
      </w:pPr>
      <w:rPr>
        <w:rFonts w:ascii="Garamond" w:eastAsia="Times New Roman" w:hAnsi="Garamond"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AE"/>
    <w:rsid w:val="00011971"/>
    <w:rsid w:val="00036764"/>
    <w:rsid w:val="00083382"/>
    <w:rsid w:val="000854BE"/>
    <w:rsid w:val="00127E20"/>
    <w:rsid w:val="00144B9A"/>
    <w:rsid w:val="001474EC"/>
    <w:rsid w:val="00192C36"/>
    <w:rsid w:val="00204E66"/>
    <w:rsid w:val="00216E3F"/>
    <w:rsid w:val="002573EA"/>
    <w:rsid w:val="00283CA5"/>
    <w:rsid w:val="002B1E83"/>
    <w:rsid w:val="002C14E9"/>
    <w:rsid w:val="002C5990"/>
    <w:rsid w:val="0031345E"/>
    <w:rsid w:val="003727E6"/>
    <w:rsid w:val="00392FAE"/>
    <w:rsid w:val="003D4713"/>
    <w:rsid w:val="003E5DAD"/>
    <w:rsid w:val="003F41D1"/>
    <w:rsid w:val="00493B39"/>
    <w:rsid w:val="00493EA7"/>
    <w:rsid w:val="004E7FF2"/>
    <w:rsid w:val="00546342"/>
    <w:rsid w:val="00570501"/>
    <w:rsid w:val="00594536"/>
    <w:rsid w:val="005B5BC2"/>
    <w:rsid w:val="005C4834"/>
    <w:rsid w:val="005E511C"/>
    <w:rsid w:val="00640579"/>
    <w:rsid w:val="006B358B"/>
    <w:rsid w:val="006B5584"/>
    <w:rsid w:val="006E590F"/>
    <w:rsid w:val="006E5E2E"/>
    <w:rsid w:val="007014C0"/>
    <w:rsid w:val="00712F6C"/>
    <w:rsid w:val="0071672A"/>
    <w:rsid w:val="00787899"/>
    <w:rsid w:val="007A0190"/>
    <w:rsid w:val="007E4486"/>
    <w:rsid w:val="00872A6C"/>
    <w:rsid w:val="008B10A9"/>
    <w:rsid w:val="008F0985"/>
    <w:rsid w:val="009061AB"/>
    <w:rsid w:val="00937209"/>
    <w:rsid w:val="0094373C"/>
    <w:rsid w:val="00A1310D"/>
    <w:rsid w:val="00A277B2"/>
    <w:rsid w:val="00B071EA"/>
    <w:rsid w:val="00B43D9D"/>
    <w:rsid w:val="00B62742"/>
    <w:rsid w:val="00B672AD"/>
    <w:rsid w:val="00C13239"/>
    <w:rsid w:val="00C36887"/>
    <w:rsid w:val="00C43F1A"/>
    <w:rsid w:val="00C77029"/>
    <w:rsid w:val="00CE346D"/>
    <w:rsid w:val="00CE7C1F"/>
    <w:rsid w:val="00CF058B"/>
    <w:rsid w:val="00D30358"/>
    <w:rsid w:val="00D5231D"/>
    <w:rsid w:val="00E167B8"/>
    <w:rsid w:val="00E44B75"/>
    <w:rsid w:val="00E7173F"/>
    <w:rsid w:val="00EC7B37"/>
    <w:rsid w:val="00EE0DFB"/>
    <w:rsid w:val="00EE7358"/>
    <w:rsid w:val="00F525F8"/>
    <w:rsid w:val="00F94CDE"/>
    <w:rsid w:val="00FB55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41">
    <w:name w:val="Font Style41"/>
    <w:rsid w:val="00392FAE"/>
    <w:rPr>
      <w:rFonts w:ascii="Times New Roman" w:hAnsi="Times New Roman" w:cs="Times New Roman"/>
      <w:sz w:val="22"/>
      <w:szCs w:val="22"/>
    </w:rPr>
  </w:style>
  <w:style w:type="paragraph" w:customStyle="1" w:styleId="Style9">
    <w:name w:val="Style9"/>
    <w:basedOn w:val="a0"/>
    <w:rsid w:val="00C77029"/>
    <w:pPr>
      <w:widowControl w:val="0"/>
      <w:autoSpaceDE w:val="0"/>
      <w:autoSpaceDN w:val="0"/>
      <w:adjustRightInd w:val="0"/>
      <w:spacing w:after="0" w:line="274" w:lineRule="exact"/>
      <w:ind w:firstLine="835"/>
    </w:pPr>
    <w:rPr>
      <w:rFonts w:ascii="Times New Roman" w:eastAsia="Times New Roman" w:hAnsi="Times New Roman" w:cs="Times New Roman"/>
      <w:sz w:val="24"/>
      <w:szCs w:val="24"/>
      <w:lang w:eastAsia="bg-BG"/>
    </w:rPr>
  </w:style>
  <w:style w:type="character" w:customStyle="1" w:styleId="FontStyle23">
    <w:name w:val="Font Style23"/>
    <w:rsid w:val="00C77029"/>
    <w:rPr>
      <w:rFonts w:ascii="Times New Roman" w:hAnsi="Times New Roman" w:cs="Times New Roman"/>
      <w:b/>
      <w:bCs/>
      <w:sz w:val="22"/>
      <w:szCs w:val="22"/>
    </w:rPr>
  </w:style>
  <w:style w:type="paragraph" w:customStyle="1" w:styleId="Style10">
    <w:name w:val="Style10"/>
    <w:basedOn w:val="a0"/>
    <w:rsid w:val="00C7702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13">
    <w:name w:val="Style13"/>
    <w:basedOn w:val="a0"/>
    <w:rsid w:val="00C77029"/>
    <w:pPr>
      <w:widowControl w:val="0"/>
      <w:autoSpaceDE w:val="0"/>
      <w:autoSpaceDN w:val="0"/>
      <w:adjustRightInd w:val="0"/>
      <w:spacing w:after="0" w:line="288" w:lineRule="exact"/>
      <w:ind w:firstLine="497"/>
    </w:pPr>
    <w:rPr>
      <w:rFonts w:ascii="Times New Roman" w:eastAsia="Times New Roman" w:hAnsi="Times New Roman" w:cs="Times New Roman"/>
      <w:sz w:val="24"/>
      <w:szCs w:val="24"/>
      <w:lang w:eastAsia="bg-BG"/>
    </w:rPr>
  </w:style>
  <w:style w:type="character" w:customStyle="1" w:styleId="FontStyle25">
    <w:name w:val="Font Style25"/>
    <w:rsid w:val="00C77029"/>
    <w:rPr>
      <w:rFonts w:ascii="Times New Roman" w:hAnsi="Times New Roman" w:cs="Times New Roman"/>
      <w:spacing w:val="10"/>
      <w:sz w:val="22"/>
      <w:szCs w:val="22"/>
    </w:rPr>
  </w:style>
  <w:style w:type="paragraph" w:styleId="a4">
    <w:name w:val="header"/>
    <w:basedOn w:val="a0"/>
    <w:link w:val="a5"/>
    <w:unhideWhenUsed/>
    <w:rsid w:val="00283CA5"/>
    <w:pPr>
      <w:tabs>
        <w:tab w:val="center" w:pos="4536"/>
        <w:tab w:val="right" w:pos="9072"/>
      </w:tabs>
      <w:spacing w:after="0" w:line="240" w:lineRule="auto"/>
    </w:pPr>
  </w:style>
  <w:style w:type="character" w:customStyle="1" w:styleId="a5">
    <w:name w:val="Горен колонтитул Знак"/>
    <w:basedOn w:val="a1"/>
    <w:link w:val="a4"/>
    <w:rsid w:val="00283CA5"/>
  </w:style>
  <w:style w:type="paragraph" w:styleId="a6">
    <w:name w:val="footer"/>
    <w:basedOn w:val="a0"/>
    <w:link w:val="a7"/>
    <w:uiPriority w:val="99"/>
    <w:unhideWhenUsed/>
    <w:rsid w:val="00283CA5"/>
    <w:pPr>
      <w:tabs>
        <w:tab w:val="center" w:pos="4536"/>
        <w:tab w:val="right" w:pos="9072"/>
      </w:tabs>
      <w:spacing w:after="0" w:line="240" w:lineRule="auto"/>
    </w:pPr>
  </w:style>
  <w:style w:type="character" w:customStyle="1" w:styleId="a7">
    <w:name w:val="Долен колонтитул Знак"/>
    <w:basedOn w:val="a1"/>
    <w:link w:val="a6"/>
    <w:uiPriority w:val="99"/>
    <w:rsid w:val="00283CA5"/>
  </w:style>
  <w:style w:type="paragraph" w:customStyle="1" w:styleId="Style4">
    <w:name w:val="Style4"/>
    <w:basedOn w:val="a0"/>
    <w:rsid w:val="00594536"/>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bg-BG"/>
    </w:rPr>
  </w:style>
  <w:style w:type="paragraph" w:customStyle="1" w:styleId="Default">
    <w:name w:val="Default"/>
    <w:rsid w:val="00594536"/>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
    <w:name w:val="List Bullet"/>
    <w:basedOn w:val="a0"/>
    <w:uiPriority w:val="99"/>
    <w:unhideWhenUsed/>
    <w:rsid w:val="006B5584"/>
    <w:pPr>
      <w:numPr>
        <w:numId w:val="3"/>
      </w:numPr>
      <w:spacing w:after="0" w:line="240" w:lineRule="auto"/>
      <w:contextualSpacing/>
    </w:pPr>
    <w:rPr>
      <w:rFonts w:ascii="Times New Roman" w:eastAsia="Times New Roman" w:hAnsi="Times New Roman" w:cs="Times New Roman"/>
      <w:sz w:val="24"/>
      <w:szCs w:val="24"/>
      <w:lang w:eastAsia="bg-BG"/>
    </w:rPr>
  </w:style>
  <w:style w:type="character" w:styleId="a8">
    <w:name w:val="Hyperlink"/>
    <w:uiPriority w:val="99"/>
    <w:unhideWhenUsed/>
    <w:rsid w:val="006B5584"/>
    <w:rPr>
      <w:color w:val="0000FF"/>
      <w:u w:val="single"/>
    </w:rPr>
  </w:style>
  <w:style w:type="paragraph" w:styleId="a9">
    <w:name w:val="List Paragraph"/>
    <w:basedOn w:val="a0"/>
    <w:uiPriority w:val="34"/>
    <w:qFormat/>
    <w:rsid w:val="006B55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41">
    <w:name w:val="Font Style41"/>
    <w:rsid w:val="00392FAE"/>
    <w:rPr>
      <w:rFonts w:ascii="Times New Roman" w:hAnsi="Times New Roman" w:cs="Times New Roman"/>
      <w:sz w:val="22"/>
      <w:szCs w:val="22"/>
    </w:rPr>
  </w:style>
  <w:style w:type="paragraph" w:customStyle="1" w:styleId="Style9">
    <w:name w:val="Style9"/>
    <w:basedOn w:val="a0"/>
    <w:rsid w:val="00C77029"/>
    <w:pPr>
      <w:widowControl w:val="0"/>
      <w:autoSpaceDE w:val="0"/>
      <w:autoSpaceDN w:val="0"/>
      <w:adjustRightInd w:val="0"/>
      <w:spacing w:after="0" w:line="274" w:lineRule="exact"/>
      <w:ind w:firstLine="835"/>
    </w:pPr>
    <w:rPr>
      <w:rFonts w:ascii="Times New Roman" w:eastAsia="Times New Roman" w:hAnsi="Times New Roman" w:cs="Times New Roman"/>
      <w:sz w:val="24"/>
      <w:szCs w:val="24"/>
      <w:lang w:eastAsia="bg-BG"/>
    </w:rPr>
  </w:style>
  <w:style w:type="character" w:customStyle="1" w:styleId="FontStyle23">
    <w:name w:val="Font Style23"/>
    <w:rsid w:val="00C77029"/>
    <w:rPr>
      <w:rFonts w:ascii="Times New Roman" w:hAnsi="Times New Roman" w:cs="Times New Roman"/>
      <w:b/>
      <w:bCs/>
      <w:sz w:val="22"/>
      <w:szCs w:val="22"/>
    </w:rPr>
  </w:style>
  <w:style w:type="paragraph" w:customStyle="1" w:styleId="Style10">
    <w:name w:val="Style10"/>
    <w:basedOn w:val="a0"/>
    <w:rsid w:val="00C7702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13">
    <w:name w:val="Style13"/>
    <w:basedOn w:val="a0"/>
    <w:rsid w:val="00C77029"/>
    <w:pPr>
      <w:widowControl w:val="0"/>
      <w:autoSpaceDE w:val="0"/>
      <w:autoSpaceDN w:val="0"/>
      <w:adjustRightInd w:val="0"/>
      <w:spacing w:after="0" w:line="288" w:lineRule="exact"/>
      <w:ind w:firstLine="497"/>
    </w:pPr>
    <w:rPr>
      <w:rFonts w:ascii="Times New Roman" w:eastAsia="Times New Roman" w:hAnsi="Times New Roman" w:cs="Times New Roman"/>
      <w:sz w:val="24"/>
      <w:szCs w:val="24"/>
      <w:lang w:eastAsia="bg-BG"/>
    </w:rPr>
  </w:style>
  <w:style w:type="character" w:customStyle="1" w:styleId="FontStyle25">
    <w:name w:val="Font Style25"/>
    <w:rsid w:val="00C77029"/>
    <w:rPr>
      <w:rFonts w:ascii="Times New Roman" w:hAnsi="Times New Roman" w:cs="Times New Roman"/>
      <w:spacing w:val="10"/>
      <w:sz w:val="22"/>
      <w:szCs w:val="22"/>
    </w:rPr>
  </w:style>
  <w:style w:type="paragraph" w:styleId="a4">
    <w:name w:val="header"/>
    <w:basedOn w:val="a0"/>
    <w:link w:val="a5"/>
    <w:unhideWhenUsed/>
    <w:rsid w:val="00283CA5"/>
    <w:pPr>
      <w:tabs>
        <w:tab w:val="center" w:pos="4536"/>
        <w:tab w:val="right" w:pos="9072"/>
      </w:tabs>
      <w:spacing w:after="0" w:line="240" w:lineRule="auto"/>
    </w:pPr>
  </w:style>
  <w:style w:type="character" w:customStyle="1" w:styleId="a5">
    <w:name w:val="Горен колонтитул Знак"/>
    <w:basedOn w:val="a1"/>
    <w:link w:val="a4"/>
    <w:rsid w:val="00283CA5"/>
  </w:style>
  <w:style w:type="paragraph" w:styleId="a6">
    <w:name w:val="footer"/>
    <w:basedOn w:val="a0"/>
    <w:link w:val="a7"/>
    <w:uiPriority w:val="99"/>
    <w:unhideWhenUsed/>
    <w:rsid w:val="00283CA5"/>
    <w:pPr>
      <w:tabs>
        <w:tab w:val="center" w:pos="4536"/>
        <w:tab w:val="right" w:pos="9072"/>
      </w:tabs>
      <w:spacing w:after="0" w:line="240" w:lineRule="auto"/>
    </w:pPr>
  </w:style>
  <w:style w:type="character" w:customStyle="1" w:styleId="a7">
    <w:name w:val="Долен колонтитул Знак"/>
    <w:basedOn w:val="a1"/>
    <w:link w:val="a6"/>
    <w:uiPriority w:val="99"/>
    <w:rsid w:val="00283CA5"/>
  </w:style>
  <w:style w:type="paragraph" w:customStyle="1" w:styleId="Style4">
    <w:name w:val="Style4"/>
    <w:basedOn w:val="a0"/>
    <w:rsid w:val="00594536"/>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bg-BG"/>
    </w:rPr>
  </w:style>
  <w:style w:type="paragraph" w:customStyle="1" w:styleId="Default">
    <w:name w:val="Default"/>
    <w:rsid w:val="00594536"/>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
    <w:name w:val="List Bullet"/>
    <w:basedOn w:val="a0"/>
    <w:uiPriority w:val="99"/>
    <w:unhideWhenUsed/>
    <w:rsid w:val="006B5584"/>
    <w:pPr>
      <w:numPr>
        <w:numId w:val="3"/>
      </w:numPr>
      <w:spacing w:after="0" w:line="240" w:lineRule="auto"/>
      <w:contextualSpacing/>
    </w:pPr>
    <w:rPr>
      <w:rFonts w:ascii="Times New Roman" w:eastAsia="Times New Roman" w:hAnsi="Times New Roman" w:cs="Times New Roman"/>
      <w:sz w:val="24"/>
      <w:szCs w:val="24"/>
      <w:lang w:eastAsia="bg-BG"/>
    </w:rPr>
  </w:style>
  <w:style w:type="character" w:styleId="a8">
    <w:name w:val="Hyperlink"/>
    <w:uiPriority w:val="99"/>
    <w:unhideWhenUsed/>
    <w:rsid w:val="006B5584"/>
    <w:rPr>
      <w:color w:val="0000FF"/>
      <w:u w:val="single"/>
    </w:rPr>
  </w:style>
  <w:style w:type="paragraph" w:styleId="a9">
    <w:name w:val="List Paragraph"/>
    <w:basedOn w:val="a0"/>
    <w:uiPriority w:val="34"/>
    <w:qFormat/>
    <w:rsid w:val="006B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1653">
      <w:bodyDiv w:val="1"/>
      <w:marLeft w:val="0"/>
      <w:marRight w:val="0"/>
      <w:marTop w:val="0"/>
      <w:marBottom w:val="0"/>
      <w:divBdr>
        <w:top w:val="none" w:sz="0" w:space="0" w:color="auto"/>
        <w:left w:val="none" w:sz="0" w:space="0" w:color="auto"/>
        <w:bottom w:val="none" w:sz="0" w:space="0" w:color="auto"/>
        <w:right w:val="none" w:sz="0" w:space="0" w:color="auto"/>
      </w:divBdr>
    </w:div>
    <w:div w:id="344524605">
      <w:bodyDiv w:val="1"/>
      <w:marLeft w:val="0"/>
      <w:marRight w:val="0"/>
      <w:marTop w:val="0"/>
      <w:marBottom w:val="0"/>
      <w:divBdr>
        <w:top w:val="none" w:sz="0" w:space="0" w:color="auto"/>
        <w:left w:val="none" w:sz="0" w:space="0" w:color="auto"/>
        <w:bottom w:val="none" w:sz="0" w:space="0" w:color="auto"/>
        <w:right w:val="none" w:sz="0" w:space="0" w:color="auto"/>
      </w:divBdr>
    </w:div>
    <w:div w:id="788164357">
      <w:bodyDiv w:val="1"/>
      <w:marLeft w:val="0"/>
      <w:marRight w:val="0"/>
      <w:marTop w:val="0"/>
      <w:marBottom w:val="0"/>
      <w:divBdr>
        <w:top w:val="none" w:sz="0" w:space="0" w:color="auto"/>
        <w:left w:val="none" w:sz="0" w:space="0" w:color="auto"/>
        <w:bottom w:val="none" w:sz="0" w:space="0" w:color="auto"/>
        <w:right w:val="none" w:sz="0" w:space="0" w:color="auto"/>
      </w:divBdr>
    </w:div>
    <w:div w:id="1771392204">
      <w:bodyDiv w:val="1"/>
      <w:marLeft w:val="0"/>
      <w:marRight w:val="0"/>
      <w:marTop w:val="0"/>
      <w:marBottom w:val="0"/>
      <w:divBdr>
        <w:top w:val="none" w:sz="0" w:space="0" w:color="auto"/>
        <w:left w:val="none" w:sz="0" w:space="0" w:color="auto"/>
        <w:bottom w:val="none" w:sz="0" w:space="0" w:color="auto"/>
        <w:right w:val="none" w:sz="0" w:space="0" w:color="auto"/>
      </w:divBdr>
    </w:div>
    <w:div w:id="207743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shtera.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D07B-1C71-435D-B5F4-139301C5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1631</Words>
  <Characters>9300</Characters>
  <Application>Microsoft Office Word</Application>
  <DocSecurity>0</DocSecurity>
  <Lines>77</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Албена Делчева</dc:creator>
  <cp:lastModifiedBy>Албена Делчева</cp:lastModifiedBy>
  <cp:revision>25</cp:revision>
  <cp:lastPrinted>2014-12-02T09:48:00Z</cp:lastPrinted>
  <dcterms:created xsi:type="dcterms:W3CDTF">2014-11-18T12:48:00Z</dcterms:created>
  <dcterms:modified xsi:type="dcterms:W3CDTF">2014-12-02T09:48:00Z</dcterms:modified>
</cp:coreProperties>
</file>